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FA95C" w14:textId="49F9C0FE" w:rsidR="00146E32" w:rsidRPr="00473995" w:rsidRDefault="00473995" w:rsidP="00473995">
      <w:pPr>
        <w:jc w:val="center"/>
        <w:rPr>
          <w:rFonts w:asciiTheme="majorBidi" w:hAnsiTheme="majorBidi" w:cstheme="majorBidi"/>
          <w:color w:val="EE0000"/>
          <w:sz w:val="22"/>
          <w:szCs w:val="22"/>
        </w:rPr>
      </w:pPr>
      <w:r w:rsidRPr="00820C13">
        <w:rPr>
          <w:rFonts w:asciiTheme="majorBidi" w:hAnsiTheme="majorBidi" w:cstheme="majorBidi"/>
          <w:color w:val="EE0000"/>
          <w:sz w:val="22"/>
          <w:szCs w:val="22"/>
        </w:rPr>
        <w:t>/pildoma ta pasiūlymo formos dalis, kuriai teikiamas pasiūlymas/</w:t>
      </w:r>
    </w:p>
    <w:p w14:paraId="7CE0FAEC" w14:textId="77777777" w:rsidR="00146E32" w:rsidRPr="000B06B8" w:rsidRDefault="00146E32" w:rsidP="00146E32">
      <w:pPr>
        <w:pStyle w:val="Subtitle"/>
        <w:spacing w:before="60" w:after="60"/>
        <w:jc w:val="center"/>
        <w:rPr>
          <w:rFonts w:asciiTheme="majorBidi" w:hAnsiTheme="majorBidi"/>
          <w:b/>
          <w:bCs/>
          <w:sz w:val="24"/>
          <w:szCs w:val="24"/>
        </w:rPr>
      </w:pPr>
      <w:r w:rsidRPr="000B06B8">
        <w:rPr>
          <w:rFonts w:asciiTheme="majorBidi" w:hAnsiTheme="majorBidi"/>
          <w:b/>
          <w:bCs/>
          <w:color w:val="auto"/>
          <w:sz w:val="24"/>
          <w:szCs w:val="24"/>
        </w:rPr>
        <w:t>PASIŪLYMAS</w:t>
      </w:r>
      <w:r w:rsidRPr="000B06B8">
        <w:rPr>
          <w:rFonts w:asciiTheme="majorBidi" w:hAnsiTheme="majorBidi"/>
          <w:b/>
          <w:bCs/>
          <w:sz w:val="24"/>
          <w:szCs w:val="24"/>
        </w:rPr>
        <w:t xml:space="preserve"> </w:t>
      </w:r>
    </w:p>
    <w:p w14:paraId="5E071B08" w14:textId="7F13B90A" w:rsidR="00146E32" w:rsidRPr="000B06B8" w:rsidRDefault="00146E32" w:rsidP="00146E32">
      <w:pPr>
        <w:pStyle w:val="Subtitle"/>
        <w:spacing w:before="60" w:after="60"/>
        <w:jc w:val="center"/>
        <w:rPr>
          <w:rFonts w:asciiTheme="majorBidi" w:hAnsiTheme="majorBidi"/>
          <w:b/>
          <w:bCs/>
          <w:color w:val="auto"/>
          <w:sz w:val="24"/>
          <w:szCs w:val="24"/>
          <w:u w:val="single"/>
        </w:rPr>
      </w:pPr>
      <w:r w:rsidRPr="000B06B8">
        <w:rPr>
          <w:rFonts w:asciiTheme="majorBidi" w:hAnsiTheme="majorBidi"/>
          <w:b/>
          <w:bCs/>
          <w:color w:val="000000" w:themeColor="text1"/>
          <w:sz w:val="24"/>
          <w:szCs w:val="24"/>
          <w:u w:val="single"/>
        </w:rPr>
        <w:t xml:space="preserve">DĖL </w:t>
      </w:r>
      <w:r w:rsidR="00473995" w:rsidRPr="000B06B8">
        <w:rPr>
          <w:rFonts w:asciiTheme="majorBidi" w:hAnsiTheme="majorBidi"/>
          <w:b/>
          <w:bCs/>
          <w:color w:val="000000" w:themeColor="text1"/>
          <w:sz w:val="24"/>
          <w:szCs w:val="24"/>
          <w:u w:val="single"/>
        </w:rPr>
        <w:t>1 PIRKIMO OBJEKTO DALIES</w:t>
      </w:r>
      <w:r w:rsidR="000B06B8" w:rsidRPr="000B06B8">
        <w:rPr>
          <w:rFonts w:asciiTheme="majorBidi" w:hAnsiTheme="majorBidi"/>
          <w:b/>
          <w:bCs/>
          <w:color w:val="000000" w:themeColor="text1"/>
          <w:sz w:val="24"/>
          <w:szCs w:val="24"/>
        </w:rPr>
        <w:t xml:space="preserve"> </w:t>
      </w:r>
      <w:r w:rsidR="000B06B8" w:rsidRPr="000B06B8">
        <w:rPr>
          <w:rFonts w:asciiTheme="majorBidi" w:hAnsiTheme="majorBidi"/>
          <w:b/>
          <w:bCs/>
          <w:color w:val="auto"/>
          <w:sz w:val="24"/>
          <w:szCs w:val="24"/>
        </w:rPr>
        <w:t>(</w:t>
      </w:r>
      <w:r w:rsidR="000B06B8" w:rsidRPr="000B06B8">
        <w:rPr>
          <w:b/>
          <w:bCs/>
          <w:color w:val="auto"/>
          <w:sz w:val="24"/>
          <w:szCs w:val="24"/>
        </w:rPr>
        <w:t>ATSARGINIŲ KOPIJŲ IR JŲ DUOMENŲ ATKŪRIMO PROGRAMINĖS ĮRANGOS LICENCIJ</w:t>
      </w:r>
      <w:r w:rsidR="000B06B8" w:rsidRPr="000B06B8">
        <w:rPr>
          <w:b/>
          <w:bCs/>
          <w:color w:val="auto"/>
          <w:sz w:val="24"/>
          <w:szCs w:val="24"/>
        </w:rPr>
        <w:t>OS</w:t>
      </w:r>
      <w:r w:rsidR="000B06B8" w:rsidRPr="000B06B8">
        <w:rPr>
          <w:b/>
          <w:bCs/>
          <w:color w:val="auto"/>
          <w:sz w:val="24"/>
          <w:szCs w:val="24"/>
        </w:rPr>
        <w:t xml:space="preserve"> IR JŲ PRIEŽIŪR</w:t>
      </w:r>
      <w:r w:rsidR="000B06B8" w:rsidRPr="000B06B8">
        <w:rPr>
          <w:b/>
          <w:bCs/>
          <w:color w:val="auto"/>
          <w:sz w:val="24"/>
          <w:szCs w:val="24"/>
        </w:rPr>
        <w:t>A)</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46E32" w14:paraId="746942B7" w14:textId="77777777">
        <w:tc>
          <w:tcPr>
            <w:tcW w:w="2835" w:type="dxa"/>
            <w:tcBorders>
              <w:top w:val="nil"/>
              <w:left w:val="nil"/>
              <w:bottom w:val="single" w:sz="4" w:space="0" w:color="auto"/>
              <w:right w:val="nil"/>
            </w:tcBorders>
          </w:tcPr>
          <w:p w14:paraId="3D2FF8D1" w14:textId="77777777" w:rsidR="00146E32" w:rsidRDefault="00146E32">
            <w:pPr>
              <w:jc w:val="center"/>
              <w:rPr>
                <w:rFonts w:ascii="Verdana" w:hAnsi="Verdana" w:cs="Tahoma"/>
                <w:i/>
                <w:iCs/>
                <w:color w:val="000000" w:themeColor="text1"/>
              </w:rPr>
            </w:pPr>
          </w:p>
        </w:tc>
      </w:tr>
      <w:tr w:rsidR="00146E32" w14:paraId="4EE4AB4B" w14:textId="77777777" w:rsidTr="00DF001A">
        <w:trPr>
          <w:trHeight w:val="251"/>
        </w:trPr>
        <w:tc>
          <w:tcPr>
            <w:tcW w:w="2835" w:type="dxa"/>
            <w:tcBorders>
              <w:top w:val="single" w:sz="4" w:space="0" w:color="auto"/>
              <w:left w:val="nil"/>
              <w:bottom w:val="nil"/>
              <w:right w:val="nil"/>
            </w:tcBorders>
            <w:hideMark/>
          </w:tcPr>
          <w:p w14:paraId="053149B0" w14:textId="77777777" w:rsidR="00146E32" w:rsidRDefault="00146E32">
            <w:pPr>
              <w:jc w:val="center"/>
              <w:rPr>
                <w:rFonts w:ascii="Verdana" w:hAnsi="Verdana" w:cs="Tahoma"/>
                <w:i/>
                <w:iCs/>
                <w:color w:val="000000" w:themeColor="text1"/>
                <w:vertAlign w:val="superscript"/>
              </w:rPr>
            </w:pPr>
            <w:r>
              <w:rPr>
                <w:rFonts w:ascii="Verdana" w:hAnsi="Verdana" w:cs="Tahoma"/>
                <w:i/>
                <w:iCs/>
                <w:color w:val="000000" w:themeColor="text1"/>
                <w:vertAlign w:val="superscript"/>
              </w:rPr>
              <w:t>(data)</w:t>
            </w:r>
          </w:p>
        </w:tc>
      </w:tr>
      <w:tr w:rsidR="00146E32" w14:paraId="623CB68C" w14:textId="77777777" w:rsidTr="00DF001A">
        <w:trPr>
          <w:trHeight w:val="279"/>
        </w:trPr>
        <w:tc>
          <w:tcPr>
            <w:tcW w:w="2835" w:type="dxa"/>
            <w:tcBorders>
              <w:top w:val="nil"/>
              <w:left w:val="nil"/>
              <w:bottom w:val="single" w:sz="4" w:space="0" w:color="auto"/>
              <w:right w:val="nil"/>
            </w:tcBorders>
          </w:tcPr>
          <w:p w14:paraId="358C4B97" w14:textId="77777777" w:rsidR="00146E32" w:rsidRDefault="00146E32">
            <w:pPr>
              <w:jc w:val="center"/>
              <w:rPr>
                <w:rFonts w:ascii="Verdana" w:hAnsi="Verdana" w:cs="Tahoma"/>
                <w:i/>
                <w:iCs/>
                <w:color w:val="000000" w:themeColor="text1"/>
              </w:rPr>
            </w:pPr>
          </w:p>
        </w:tc>
      </w:tr>
      <w:tr w:rsidR="00146E32" w14:paraId="3ADB6439" w14:textId="77777777">
        <w:tc>
          <w:tcPr>
            <w:tcW w:w="2835" w:type="dxa"/>
            <w:tcBorders>
              <w:top w:val="single" w:sz="4" w:space="0" w:color="auto"/>
              <w:left w:val="nil"/>
              <w:bottom w:val="nil"/>
              <w:right w:val="nil"/>
            </w:tcBorders>
            <w:hideMark/>
          </w:tcPr>
          <w:p w14:paraId="4E33F8C4" w14:textId="77777777" w:rsidR="00146E32" w:rsidRDefault="00146E32">
            <w:pPr>
              <w:jc w:val="center"/>
              <w:rPr>
                <w:rFonts w:ascii="Verdana" w:hAnsi="Verdana" w:cs="Tahoma"/>
                <w:i/>
                <w:iCs/>
                <w:color w:val="000000" w:themeColor="text1"/>
                <w:vertAlign w:val="superscript"/>
              </w:rPr>
            </w:pPr>
            <w:r>
              <w:rPr>
                <w:rFonts w:ascii="Verdana" w:hAnsi="Verdana" w:cs="Tahoma"/>
                <w:i/>
                <w:iCs/>
                <w:color w:val="000000" w:themeColor="text1"/>
                <w:vertAlign w:val="superscript"/>
              </w:rPr>
              <w:t>(vieta)</w:t>
            </w:r>
          </w:p>
        </w:tc>
      </w:tr>
    </w:tbl>
    <w:p w14:paraId="6B7B3185" w14:textId="77777777" w:rsidR="00146E32" w:rsidRDefault="00146E32" w:rsidP="00146E32">
      <w:pPr>
        <w:pStyle w:val="Subtitle"/>
        <w:spacing w:before="60" w:after="60"/>
        <w:jc w:val="center"/>
        <w:rPr>
          <w:b/>
          <w:bCs/>
          <w:sz w:val="22"/>
          <w:szCs w:val="22"/>
        </w:rPr>
      </w:pPr>
    </w:p>
    <w:p w14:paraId="70279CB8" w14:textId="77777777" w:rsidR="00146E32" w:rsidRPr="000A7AD0" w:rsidRDefault="00146E32" w:rsidP="0093508A">
      <w:pPr>
        <w:pStyle w:val="Heading1"/>
        <w:keepLines w:val="0"/>
        <w:tabs>
          <w:tab w:val="left" w:pos="284"/>
        </w:tabs>
        <w:spacing w:before="60" w:after="60"/>
        <w:jc w:val="center"/>
        <w:rPr>
          <w:rFonts w:asciiTheme="majorBidi" w:hAnsiTheme="majorBidi"/>
          <w:b/>
          <w:bCs/>
          <w:color w:val="auto"/>
          <w:sz w:val="22"/>
          <w:szCs w:val="22"/>
        </w:rPr>
      </w:pPr>
      <w:bookmarkStart w:id="0" w:name="_Toc329443224"/>
      <w:r w:rsidRPr="000A7AD0">
        <w:rPr>
          <w:rFonts w:asciiTheme="majorBidi" w:hAnsiTheme="majorBidi"/>
          <w:b/>
          <w:bCs/>
          <w:color w:val="auto"/>
          <w:sz w:val="22"/>
          <w:szCs w:val="22"/>
        </w:rPr>
        <w:t>INFORMACIJA APIE TIEKĖJĄ</w:t>
      </w:r>
      <w:bookmarkEnd w:id="0"/>
    </w:p>
    <w:p w14:paraId="3AB44424" w14:textId="77777777" w:rsidR="00146E32" w:rsidRPr="000A7AD0" w:rsidRDefault="00146E32" w:rsidP="00146E32">
      <w:pPr>
        <w:rPr>
          <w:rFonts w:asciiTheme="majorBidi" w:hAnsiTheme="majorBidi" w:cstheme="majorBidi"/>
          <w:sz w:val="22"/>
          <w:szCs w:val="22"/>
        </w:rPr>
      </w:pPr>
    </w:p>
    <w:p w14:paraId="22638E84" w14:textId="4AF7615D" w:rsidR="00146E32" w:rsidRDefault="0093508A" w:rsidP="0093508A">
      <w:pPr>
        <w:pStyle w:val="ListParagraph"/>
        <w:tabs>
          <w:tab w:val="left" w:pos="0"/>
        </w:tabs>
        <w:ind w:left="0"/>
        <w:jc w:val="both"/>
        <w:rPr>
          <w:rFonts w:asciiTheme="majorBidi" w:hAnsiTheme="majorBidi" w:cstheme="majorBidi"/>
          <w:b/>
          <w:sz w:val="22"/>
          <w:szCs w:val="22"/>
        </w:rPr>
      </w:pPr>
      <w:r>
        <w:rPr>
          <w:rFonts w:asciiTheme="majorBidi" w:hAnsiTheme="majorBidi" w:cstheme="majorBidi"/>
          <w:b/>
          <w:sz w:val="22"/>
          <w:szCs w:val="22"/>
        </w:rPr>
        <w:t xml:space="preserve">1. </w:t>
      </w:r>
      <w:r w:rsidR="00146E32">
        <w:rPr>
          <w:rFonts w:asciiTheme="majorBidi" w:hAnsiTheme="majorBidi" w:cstheme="majorBidi"/>
          <w:b/>
          <w:sz w:val="22"/>
          <w:szCs w:val="22"/>
        </w:rPr>
        <w:t>lentelė. Tiekėjo rekvizitai: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6"/>
        <w:gridCol w:w="6667"/>
      </w:tblGrid>
      <w:tr w:rsidR="00146E32" w:rsidRPr="0090134F" w14:paraId="276CBC51" w14:textId="77777777" w:rsidTr="00A3580D">
        <w:trPr>
          <w:trHeight w:val="474"/>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5F20CA" w14:textId="77777777" w:rsidR="00146E32" w:rsidRPr="0090134F" w:rsidRDefault="00146E32">
            <w:pPr>
              <w:spacing w:line="256" w:lineRule="auto"/>
              <w:rPr>
                <w:b/>
                <w:sz w:val="22"/>
                <w:szCs w:val="22"/>
              </w:rPr>
            </w:pPr>
            <w:r w:rsidRPr="0090134F">
              <w:rPr>
                <w:b/>
                <w:sz w:val="22"/>
                <w:szCs w:val="22"/>
              </w:rPr>
              <w:t>Tiekėjo pavadinimas ir kodas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3C79C01F" w14:textId="77777777" w:rsidR="00146E32" w:rsidRPr="0090134F" w:rsidRDefault="00146E32">
            <w:pPr>
              <w:spacing w:line="256" w:lineRule="auto"/>
              <w:rPr>
                <w:i/>
                <w:sz w:val="20"/>
              </w:rPr>
            </w:pPr>
            <w:r w:rsidRPr="0090134F">
              <w:rPr>
                <w:i/>
                <w:sz w:val="20"/>
              </w:rPr>
              <w:t xml:space="preserve">(Jeigu dalyvauja ūkio subjektų grupė, surašomi visi dalyvių pavadinimai: </w:t>
            </w:r>
          </w:p>
          <w:p w14:paraId="25CC3DD4" w14:textId="77777777" w:rsidR="00146E32" w:rsidRPr="0090134F" w:rsidRDefault="00146E32">
            <w:pPr>
              <w:spacing w:line="256" w:lineRule="auto"/>
              <w:rPr>
                <w:i/>
                <w:sz w:val="20"/>
              </w:rPr>
            </w:pPr>
            <w:r w:rsidRPr="0090134F">
              <w:rPr>
                <w:i/>
                <w:sz w:val="20"/>
              </w:rPr>
              <w:t>Atsakingasis partneris: Partneris Nr. 1: Partneris Nr. 2 ir t. t.:)</w:t>
            </w:r>
          </w:p>
        </w:tc>
      </w:tr>
      <w:tr w:rsidR="00146E32" w:rsidRPr="0090134F" w14:paraId="1908FBA7" w14:textId="77777777" w:rsidTr="00A3580D">
        <w:trPr>
          <w:trHeight w:val="27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14226" w14:textId="77777777" w:rsidR="00146E32" w:rsidRPr="0090134F" w:rsidRDefault="00146E32">
            <w:pPr>
              <w:spacing w:line="256" w:lineRule="auto"/>
              <w:rPr>
                <w:b/>
                <w:sz w:val="22"/>
                <w:szCs w:val="22"/>
              </w:rPr>
            </w:pPr>
            <w:r w:rsidRPr="0090134F">
              <w:rPr>
                <w:b/>
                <w:sz w:val="22"/>
                <w:szCs w:val="22"/>
              </w:rPr>
              <w:t xml:space="preserve">Tiekėjo adresas </w:t>
            </w:r>
          </w:p>
        </w:tc>
        <w:tc>
          <w:tcPr>
            <w:tcW w:w="3080" w:type="pct"/>
            <w:tcBorders>
              <w:top w:val="single" w:sz="4" w:space="0" w:color="auto"/>
              <w:left w:val="single" w:sz="4" w:space="0" w:color="auto"/>
              <w:bottom w:val="single" w:sz="4" w:space="0" w:color="auto"/>
              <w:right w:val="single" w:sz="4" w:space="0" w:color="auto"/>
            </w:tcBorders>
            <w:vAlign w:val="center"/>
            <w:hideMark/>
          </w:tcPr>
          <w:p w14:paraId="26D373AA" w14:textId="77777777" w:rsidR="00146E32" w:rsidRPr="0090134F" w:rsidRDefault="00146E32">
            <w:pPr>
              <w:tabs>
                <w:tab w:val="left" w:pos="567"/>
              </w:tabs>
              <w:spacing w:line="256" w:lineRule="auto"/>
              <w:rPr>
                <w:i/>
                <w:sz w:val="20"/>
              </w:rPr>
            </w:pPr>
            <w:r w:rsidRPr="0090134F">
              <w:rPr>
                <w:i/>
                <w:sz w:val="20"/>
              </w:rPr>
              <w:t xml:space="preserve">(Jeigu dalyvauja ūkio subjektų grupė, surašomi visi narių adresai) </w:t>
            </w:r>
          </w:p>
        </w:tc>
      </w:tr>
      <w:tr w:rsidR="00146E32" w:rsidRPr="0090134F" w14:paraId="361FE4D9" w14:textId="77777777" w:rsidTr="00A3580D">
        <w:trPr>
          <w:trHeight w:val="26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AB06AB" w14:textId="77777777" w:rsidR="00146E32" w:rsidRPr="0090134F" w:rsidRDefault="00146E32">
            <w:pPr>
              <w:spacing w:line="256" w:lineRule="auto"/>
              <w:rPr>
                <w:b/>
                <w:sz w:val="22"/>
                <w:szCs w:val="22"/>
              </w:rPr>
            </w:pPr>
            <w:r w:rsidRPr="0090134F">
              <w:rPr>
                <w:b/>
                <w:sz w:val="22"/>
                <w:szCs w:val="22"/>
              </w:rPr>
              <w:t>PVM mokėtojo kodas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242B8F29" w14:textId="77777777" w:rsidR="00146E32" w:rsidRPr="0090134F" w:rsidRDefault="00146E32">
            <w:pPr>
              <w:tabs>
                <w:tab w:val="left" w:pos="567"/>
              </w:tabs>
              <w:spacing w:line="256" w:lineRule="auto"/>
              <w:rPr>
                <w:i/>
                <w:sz w:val="20"/>
              </w:rPr>
            </w:pPr>
            <w:r w:rsidRPr="0090134F">
              <w:rPr>
                <w:i/>
                <w:sz w:val="20"/>
              </w:rPr>
              <w:t>...</w:t>
            </w:r>
          </w:p>
        </w:tc>
      </w:tr>
      <w:tr w:rsidR="00146E32" w:rsidRPr="0090134F" w14:paraId="3055F166" w14:textId="77777777" w:rsidTr="00A3580D">
        <w:trPr>
          <w:trHeight w:val="26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9B2138" w14:textId="77777777" w:rsidR="00146E32" w:rsidRPr="0090134F" w:rsidRDefault="00146E32">
            <w:pPr>
              <w:spacing w:line="256" w:lineRule="auto"/>
              <w:rPr>
                <w:b/>
                <w:sz w:val="22"/>
                <w:szCs w:val="22"/>
              </w:rPr>
            </w:pPr>
            <w:r w:rsidRPr="0090134F">
              <w:rPr>
                <w:b/>
                <w:sz w:val="22"/>
                <w:szCs w:val="22"/>
              </w:rPr>
              <w:t>Bankas ir sąskaitos numeris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5A56004A" w14:textId="77777777" w:rsidR="00146E32" w:rsidRPr="0090134F" w:rsidRDefault="00146E32">
            <w:pPr>
              <w:tabs>
                <w:tab w:val="left" w:pos="567"/>
              </w:tabs>
              <w:spacing w:line="256" w:lineRule="auto"/>
              <w:ind w:left="34"/>
              <w:rPr>
                <w:i/>
                <w:sz w:val="20"/>
              </w:rPr>
            </w:pPr>
            <w:r w:rsidRPr="0090134F">
              <w:rPr>
                <w:i/>
                <w:sz w:val="20"/>
              </w:rPr>
              <w:t>...</w:t>
            </w:r>
          </w:p>
        </w:tc>
      </w:tr>
      <w:tr w:rsidR="00146E32" w:rsidRPr="0090134F" w14:paraId="062A9263" w14:textId="77777777" w:rsidTr="00A3580D">
        <w:trPr>
          <w:trHeight w:val="53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1AA52D" w14:textId="77777777" w:rsidR="00146E32" w:rsidRPr="0090134F" w:rsidRDefault="00146E32">
            <w:pPr>
              <w:spacing w:line="256" w:lineRule="auto"/>
              <w:rPr>
                <w:b/>
                <w:sz w:val="22"/>
                <w:szCs w:val="22"/>
              </w:rPr>
            </w:pPr>
            <w:r w:rsidRPr="0090134F">
              <w:rPr>
                <w:b/>
                <w:sz w:val="22"/>
                <w:szCs w:val="22"/>
              </w:rPr>
              <w:t xml:space="preserve">Telefono Nr., internetinis puslapis, el. paštas </w:t>
            </w:r>
          </w:p>
        </w:tc>
        <w:tc>
          <w:tcPr>
            <w:tcW w:w="3080" w:type="pct"/>
            <w:tcBorders>
              <w:top w:val="single" w:sz="4" w:space="0" w:color="auto"/>
              <w:left w:val="single" w:sz="4" w:space="0" w:color="auto"/>
              <w:bottom w:val="single" w:sz="4" w:space="0" w:color="auto"/>
              <w:right w:val="single" w:sz="4" w:space="0" w:color="auto"/>
            </w:tcBorders>
            <w:vAlign w:val="center"/>
            <w:hideMark/>
          </w:tcPr>
          <w:p w14:paraId="553FA85B" w14:textId="77777777" w:rsidR="00146E32" w:rsidRPr="0090134F" w:rsidRDefault="00146E32">
            <w:pPr>
              <w:tabs>
                <w:tab w:val="left" w:pos="567"/>
              </w:tabs>
              <w:spacing w:line="256" w:lineRule="auto"/>
              <w:ind w:left="34"/>
              <w:rPr>
                <w:i/>
                <w:sz w:val="20"/>
              </w:rPr>
            </w:pPr>
            <w:r w:rsidRPr="0090134F">
              <w:rPr>
                <w:i/>
                <w:sz w:val="20"/>
              </w:rPr>
              <w:t>...</w:t>
            </w:r>
          </w:p>
        </w:tc>
      </w:tr>
      <w:tr w:rsidR="00146E32" w:rsidRPr="0090134F" w14:paraId="500FE897" w14:textId="77777777" w:rsidTr="00A3580D">
        <w:trPr>
          <w:trHeight w:val="53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3EA5F3" w14:textId="77777777" w:rsidR="00146E32" w:rsidRPr="0090134F" w:rsidRDefault="00146E32">
            <w:pPr>
              <w:spacing w:line="256" w:lineRule="auto"/>
              <w:rPr>
                <w:b/>
                <w:sz w:val="22"/>
                <w:szCs w:val="22"/>
              </w:rPr>
            </w:pPr>
            <w:r w:rsidRPr="0090134F">
              <w:rPr>
                <w:rFonts w:eastAsia="Calibri"/>
                <w:b/>
                <w:color w:val="00000A"/>
                <w:sz w:val="22"/>
                <w:szCs w:val="22"/>
              </w:rPr>
              <w:t>Asmens, pateikusio pasiūlymą vardas, pavardė, pareigos</w:t>
            </w:r>
            <w:r w:rsidRPr="0090134F">
              <w:rPr>
                <w:rFonts w:eastAsia="Calibri"/>
                <w:b/>
                <w:color w:val="00000A"/>
                <w:sz w:val="22"/>
                <w:szCs w:val="22"/>
                <w:vertAlign w:val="superscript"/>
              </w:rPr>
              <w:footnoteReference w:id="1"/>
            </w:r>
          </w:p>
        </w:tc>
        <w:tc>
          <w:tcPr>
            <w:tcW w:w="3080" w:type="pct"/>
            <w:tcBorders>
              <w:top w:val="single" w:sz="4" w:space="0" w:color="auto"/>
              <w:left w:val="single" w:sz="4" w:space="0" w:color="auto"/>
              <w:bottom w:val="single" w:sz="4" w:space="0" w:color="auto"/>
              <w:right w:val="single" w:sz="4" w:space="0" w:color="auto"/>
            </w:tcBorders>
            <w:vAlign w:val="center"/>
            <w:hideMark/>
          </w:tcPr>
          <w:p w14:paraId="407127C8" w14:textId="77777777" w:rsidR="00146E32" w:rsidRPr="0090134F" w:rsidRDefault="00146E32">
            <w:pPr>
              <w:tabs>
                <w:tab w:val="left" w:pos="567"/>
              </w:tabs>
              <w:spacing w:line="256" w:lineRule="auto"/>
              <w:ind w:left="34"/>
              <w:rPr>
                <w:i/>
                <w:sz w:val="20"/>
              </w:rPr>
            </w:pPr>
            <w:r w:rsidRPr="0090134F">
              <w:rPr>
                <w:i/>
                <w:sz w:val="20"/>
              </w:rPr>
              <w:t>...</w:t>
            </w:r>
          </w:p>
        </w:tc>
      </w:tr>
    </w:tbl>
    <w:p w14:paraId="0D5AC6E5" w14:textId="77777777" w:rsidR="00146E32" w:rsidRPr="0090134F" w:rsidRDefault="00146E32" w:rsidP="00146E32">
      <w:pPr>
        <w:spacing w:line="120" w:lineRule="auto"/>
        <w:rPr>
          <w:b/>
        </w:rPr>
      </w:pPr>
    </w:p>
    <w:p w14:paraId="6E8CF117" w14:textId="77777777" w:rsidR="00146E32" w:rsidRDefault="00146E32" w:rsidP="000A7AD0">
      <w:pPr>
        <w:ind w:firstLine="432"/>
        <w:jc w:val="both"/>
        <w:rPr>
          <w:sz w:val="22"/>
          <w:szCs w:val="22"/>
        </w:rPr>
      </w:pPr>
    </w:p>
    <w:p w14:paraId="5E34DC8D" w14:textId="77777777" w:rsidR="00146E32" w:rsidRDefault="00146E32" w:rsidP="000A7AD0">
      <w:pPr>
        <w:ind w:firstLine="432"/>
        <w:jc w:val="both"/>
        <w:rPr>
          <w:b/>
          <w:bCs/>
          <w:sz w:val="22"/>
          <w:szCs w:val="22"/>
        </w:rPr>
      </w:pPr>
      <w:r>
        <w:rPr>
          <w:b/>
          <w:bCs/>
          <w:sz w:val="22"/>
          <w:szCs w:val="22"/>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2CFDF872" w14:textId="77777777" w:rsidR="00146E32" w:rsidRDefault="00146E32" w:rsidP="000A7AD0">
      <w:pPr>
        <w:ind w:firstLine="432"/>
        <w:jc w:val="both"/>
        <w:rPr>
          <w:sz w:val="22"/>
          <w:szCs w:val="22"/>
        </w:rPr>
      </w:pPr>
    </w:p>
    <w:p w14:paraId="42FFEDF4" w14:textId="0F5A1D1A" w:rsidR="00146E32" w:rsidRDefault="00113607" w:rsidP="00113607">
      <w:pPr>
        <w:tabs>
          <w:tab w:val="left" w:pos="284"/>
        </w:tabs>
        <w:jc w:val="both"/>
        <w:rPr>
          <w:b/>
          <w:sz w:val="22"/>
          <w:szCs w:val="22"/>
        </w:rPr>
      </w:pPr>
      <w:bookmarkStart w:id="1" w:name="_Hlk71122531"/>
      <w:r>
        <w:rPr>
          <w:rFonts w:asciiTheme="majorBidi" w:hAnsiTheme="majorBidi" w:cstheme="majorBidi"/>
          <w:sz w:val="22"/>
          <w:szCs w:val="22"/>
        </w:rPr>
        <w:tab/>
      </w:r>
      <w:bookmarkEnd w:id="1"/>
      <w:r w:rsidR="0093508A">
        <w:rPr>
          <w:b/>
          <w:sz w:val="22"/>
          <w:szCs w:val="22"/>
        </w:rPr>
        <w:t xml:space="preserve">2. </w:t>
      </w:r>
      <w:r w:rsidR="00146E32">
        <w:rPr>
          <w:b/>
          <w:sz w:val="22"/>
          <w:szCs w:val="22"/>
        </w:rPr>
        <w:t>lentelė. Su pasiūlymu pateikiami dokumentai: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028"/>
        <w:gridCol w:w="2388"/>
        <w:gridCol w:w="2329"/>
        <w:gridCol w:w="1537"/>
      </w:tblGrid>
      <w:tr w:rsidR="00A3580D" w14:paraId="0865AF92" w14:textId="77777777" w:rsidTr="008B0942">
        <w:tc>
          <w:tcPr>
            <w:tcW w:w="2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F58905D" w14:textId="77777777" w:rsidR="00146E32" w:rsidRPr="0090134F" w:rsidRDefault="00146E32">
            <w:pPr>
              <w:spacing w:line="256" w:lineRule="auto"/>
              <w:jc w:val="center"/>
              <w:rPr>
                <w:b/>
                <w:color w:val="000000"/>
                <w:sz w:val="22"/>
                <w:szCs w:val="22"/>
              </w:rPr>
            </w:pPr>
            <w:r w:rsidRPr="0090134F">
              <w:rPr>
                <w:b/>
                <w:color w:val="000000"/>
                <w:sz w:val="22"/>
                <w:szCs w:val="22"/>
              </w:rPr>
              <w:t>Eil. Nr.</w:t>
            </w:r>
          </w:p>
        </w:tc>
        <w:tc>
          <w:tcPr>
            <w:tcW w:w="18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3A7411D" w14:textId="77777777" w:rsidR="00146E32" w:rsidRPr="0090134F" w:rsidRDefault="00146E32">
            <w:pPr>
              <w:spacing w:line="256" w:lineRule="auto"/>
              <w:jc w:val="center"/>
              <w:rPr>
                <w:b/>
                <w:color w:val="000000"/>
                <w:sz w:val="22"/>
                <w:szCs w:val="22"/>
              </w:rPr>
            </w:pPr>
            <w:r w:rsidRPr="0090134F">
              <w:rPr>
                <w:b/>
                <w:color w:val="000000"/>
                <w:sz w:val="22"/>
                <w:szCs w:val="22"/>
              </w:rPr>
              <w:t>Pateikto dokumento pavadinimas</w:t>
            </w:r>
          </w:p>
        </w:tc>
        <w:tc>
          <w:tcPr>
            <w:tcW w:w="110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79BCCB" w14:textId="77777777" w:rsidR="00146E32" w:rsidRPr="0090134F" w:rsidRDefault="00146E32">
            <w:pPr>
              <w:spacing w:line="256" w:lineRule="auto"/>
              <w:jc w:val="center"/>
              <w:rPr>
                <w:b/>
                <w:color w:val="000000"/>
                <w:sz w:val="22"/>
                <w:szCs w:val="22"/>
              </w:rPr>
            </w:pPr>
            <w:r w:rsidRPr="0090134F">
              <w:rPr>
                <w:b/>
                <w:color w:val="000000"/>
                <w:sz w:val="22"/>
                <w:szCs w:val="22"/>
              </w:rPr>
              <w:t>Ar dokumente yra konfidenciali* informacija</w:t>
            </w:r>
          </w:p>
        </w:tc>
        <w:tc>
          <w:tcPr>
            <w:tcW w:w="1076" w:type="pct"/>
            <w:tcBorders>
              <w:top w:val="single" w:sz="4" w:space="0" w:color="auto"/>
              <w:left w:val="single" w:sz="4" w:space="0" w:color="auto"/>
              <w:bottom w:val="single" w:sz="4" w:space="0" w:color="auto"/>
              <w:right w:val="single" w:sz="4" w:space="0" w:color="auto"/>
            </w:tcBorders>
            <w:shd w:val="clear" w:color="auto" w:fill="F2F2F2"/>
            <w:hideMark/>
          </w:tcPr>
          <w:p w14:paraId="034C87A0" w14:textId="77777777" w:rsidR="00146E32" w:rsidRPr="0090134F" w:rsidRDefault="00146E32">
            <w:pPr>
              <w:spacing w:line="256" w:lineRule="auto"/>
              <w:jc w:val="center"/>
              <w:rPr>
                <w:b/>
                <w:sz w:val="22"/>
                <w:szCs w:val="22"/>
              </w:rPr>
            </w:pPr>
            <w:r w:rsidRPr="0090134F">
              <w:rPr>
                <w:b/>
                <w:sz w:val="22"/>
                <w:szCs w:val="22"/>
              </w:rPr>
              <w:t>Jeigu taip, kokiu pagrindu atitinkamas dokumentas yra konfidencialus?</w:t>
            </w:r>
          </w:p>
        </w:tc>
        <w:tc>
          <w:tcPr>
            <w:tcW w:w="7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9FBAA5E" w14:textId="77777777" w:rsidR="00146E32" w:rsidRPr="0090134F" w:rsidRDefault="00146E32">
            <w:pPr>
              <w:spacing w:line="256" w:lineRule="auto"/>
              <w:jc w:val="center"/>
              <w:rPr>
                <w:b/>
                <w:color w:val="000000"/>
                <w:sz w:val="22"/>
                <w:szCs w:val="22"/>
              </w:rPr>
            </w:pPr>
            <w:r w:rsidRPr="0090134F">
              <w:rPr>
                <w:b/>
                <w:color w:val="000000"/>
                <w:sz w:val="22"/>
                <w:szCs w:val="22"/>
              </w:rPr>
              <w:t>Lapų</w:t>
            </w:r>
          </w:p>
          <w:p w14:paraId="36C39631" w14:textId="77777777" w:rsidR="00146E32" w:rsidRPr="0090134F" w:rsidRDefault="00146E32">
            <w:pPr>
              <w:spacing w:line="256" w:lineRule="auto"/>
              <w:jc w:val="center"/>
              <w:rPr>
                <w:b/>
                <w:color w:val="000000"/>
                <w:sz w:val="22"/>
                <w:szCs w:val="22"/>
              </w:rPr>
            </w:pPr>
            <w:r w:rsidRPr="0090134F">
              <w:rPr>
                <w:b/>
                <w:color w:val="000000"/>
                <w:sz w:val="22"/>
                <w:szCs w:val="22"/>
              </w:rPr>
              <w:t>skaičius</w:t>
            </w:r>
          </w:p>
        </w:tc>
      </w:tr>
      <w:tr w:rsidR="00A32A39" w14:paraId="1195AF1C" w14:textId="77777777" w:rsidTr="008B0942">
        <w:tc>
          <w:tcPr>
            <w:tcW w:w="250" w:type="pct"/>
            <w:tcBorders>
              <w:top w:val="single" w:sz="4" w:space="0" w:color="auto"/>
              <w:left w:val="single" w:sz="4" w:space="0" w:color="auto"/>
              <w:bottom w:val="single" w:sz="4" w:space="0" w:color="auto"/>
              <w:right w:val="single" w:sz="4" w:space="0" w:color="auto"/>
            </w:tcBorders>
            <w:vAlign w:val="center"/>
            <w:hideMark/>
          </w:tcPr>
          <w:p w14:paraId="400D1861" w14:textId="165067D4" w:rsidR="00A32A39" w:rsidRPr="0090134F" w:rsidRDefault="00A32A39" w:rsidP="00A32A39">
            <w:pPr>
              <w:rPr>
                <w:bCs/>
                <w:color w:val="000000"/>
                <w:sz w:val="22"/>
                <w:szCs w:val="22"/>
              </w:rPr>
            </w:pPr>
            <w:r w:rsidRPr="00462FC8">
              <w:rPr>
                <w:bCs/>
                <w:color w:val="000000"/>
                <w:sz w:val="20"/>
                <w:szCs w:val="20"/>
              </w:rPr>
              <w:t>1.</w:t>
            </w:r>
          </w:p>
        </w:tc>
        <w:tc>
          <w:tcPr>
            <w:tcW w:w="1861" w:type="pct"/>
            <w:tcBorders>
              <w:top w:val="single" w:sz="4" w:space="0" w:color="auto"/>
              <w:left w:val="single" w:sz="4" w:space="0" w:color="auto"/>
              <w:bottom w:val="single" w:sz="4" w:space="0" w:color="auto"/>
              <w:right w:val="single" w:sz="4" w:space="0" w:color="auto"/>
            </w:tcBorders>
            <w:hideMark/>
          </w:tcPr>
          <w:p w14:paraId="516D1EC0" w14:textId="4D0F9848" w:rsidR="00A32A39" w:rsidRPr="0090134F" w:rsidRDefault="00A32A39" w:rsidP="00A32A39">
            <w:pPr>
              <w:spacing w:line="256" w:lineRule="auto"/>
              <w:rPr>
                <w:color w:val="000000"/>
                <w:sz w:val="22"/>
                <w:szCs w:val="22"/>
              </w:rPr>
            </w:pPr>
            <w:r w:rsidRPr="00462FC8">
              <w:rPr>
                <w:color w:val="000000"/>
                <w:sz w:val="20"/>
                <w:szCs w:val="20"/>
              </w:rPr>
              <w:t>Ši pasiūlymo forma</w:t>
            </w:r>
          </w:p>
        </w:tc>
        <w:tc>
          <w:tcPr>
            <w:tcW w:w="1103" w:type="pct"/>
            <w:tcBorders>
              <w:top w:val="single" w:sz="4" w:space="0" w:color="auto"/>
              <w:left w:val="single" w:sz="4" w:space="0" w:color="auto"/>
              <w:bottom w:val="single" w:sz="4" w:space="0" w:color="auto"/>
              <w:right w:val="single" w:sz="4" w:space="0" w:color="auto"/>
            </w:tcBorders>
            <w:hideMark/>
          </w:tcPr>
          <w:p w14:paraId="62417999" w14:textId="6437975D" w:rsidR="00A32A39" w:rsidRPr="0090134F" w:rsidRDefault="00A32A39" w:rsidP="00A32A39">
            <w:pPr>
              <w:spacing w:line="256" w:lineRule="auto"/>
              <w:jc w:val="center"/>
              <w:rPr>
                <w:i/>
                <w:iCs/>
                <w:color w:val="000000" w:themeColor="text1"/>
                <w:sz w:val="20"/>
                <w:szCs w:val="20"/>
              </w:rPr>
            </w:pPr>
            <w:r w:rsidRPr="00462FC8">
              <w:rPr>
                <w:i/>
                <w:iCs/>
                <w:color w:val="000000" w:themeColor="text1"/>
                <w:sz w:val="20"/>
                <w:szCs w:val="20"/>
              </w:rPr>
              <w:t>Ne</w:t>
            </w:r>
          </w:p>
        </w:tc>
        <w:tc>
          <w:tcPr>
            <w:tcW w:w="1076" w:type="pct"/>
            <w:tcBorders>
              <w:top w:val="single" w:sz="4" w:space="0" w:color="auto"/>
              <w:left w:val="single" w:sz="4" w:space="0" w:color="auto"/>
              <w:bottom w:val="single" w:sz="4" w:space="0" w:color="auto"/>
              <w:right w:val="single" w:sz="4" w:space="0" w:color="auto"/>
            </w:tcBorders>
          </w:tcPr>
          <w:p w14:paraId="04E2D839" w14:textId="77777777" w:rsidR="00A32A39" w:rsidRPr="0090134F" w:rsidRDefault="00A32A39" w:rsidP="00A32A39">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hideMark/>
          </w:tcPr>
          <w:p w14:paraId="0D8DBCEE" w14:textId="537421AA" w:rsidR="00A32A39" w:rsidRPr="0090134F" w:rsidRDefault="00A32A39" w:rsidP="00A32A39">
            <w:pPr>
              <w:spacing w:line="256" w:lineRule="auto"/>
              <w:jc w:val="center"/>
              <w:rPr>
                <w:color w:val="000000"/>
                <w:sz w:val="20"/>
                <w:szCs w:val="20"/>
              </w:rPr>
            </w:pPr>
            <w:r w:rsidRPr="00462FC8">
              <w:rPr>
                <w:color w:val="000000"/>
                <w:sz w:val="20"/>
                <w:szCs w:val="20"/>
              </w:rPr>
              <w:t>....</w:t>
            </w:r>
          </w:p>
        </w:tc>
      </w:tr>
      <w:tr w:rsidR="00A32A39" w14:paraId="6B8003DB" w14:textId="77777777" w:rsidTr="008B0942">
        <w:tc>
          <w:tcPr>
            <w:tcW w:w="250" w:type="pct"/>
            <w:tcBorders>
              <w:top w:val="single" w:sz="4" w:space="0" w:color="auto"/>
              <w:left w:val="single" w:sz="4" w:space="0" w:color="auto"/>
              <w:bottom w:val="single" w:sz="4" w:space="0" w:color="auto"/>
              <w:right w:val="single" w:sz="4" w:space="0" w:color="auto"/>
            </w:tcBorders>
            <w:vAlign w:val="center"/>
          </w:tcPr>
          <w:p w14:paraId="1A106D50" w14:textId="293C4F06" w:rsidR="00A32A39" w:rsidRPr="0090134F" w:rsidRDefault="00A32A39" w:rsidP="00A32A39">
            <w:pPr>
              <w:rPr>
                <w:bCs/>
                <w:color w:val="000000"/>
                <w:sz w:val="22"/>
                <w:szCs w:val="22"/>
              </w:rPr>
            </w:pPr>
            <w:r>
              <w:rPr>
                <w:bCs/>
                <w:color w:val="000000"/>
                <w:sz w:val="20"/>
                <w:szCs w:val="20"/>
              </w:rPr>
              <w:t>2.</w:t>
            </w:r>
          </w:p>
        </w:tc>
        <w:tc>
          <w:tcPr>
            <w:tcW w:w="1861" w:type="pct"/>
            <w:tcBorders>
              <w:top w:val="single" w:sz="4" w:space="0" w:color="auto"/>
              <w:left w:val="single" w:sz="4" w:space="0" w:color="auto"/>
              <w:bottom w:val="single" w:sz="4" w:space="0" w:color="auto"/>
              <w:right w:val="single" w:sz="4" w:space="0" w:color="auto"/>
            </w:tcBorders>
          </w:tcPr>
          <w:p w14:paraId="033E5E4C" w14:textId="09B071F9" w:rsidR="00A32A39" w:rsidRPr="0090134F" w:rsidRDefault="00A32A39" w:rsidP="00A32A39">
            <w:pPr>
              <w:spacing w:line="256" w:lineRule="auto"/>
              <w:rPr>
                <w:color w:val="000000"/>
                <w:sz w:val="22"/>
                <w:szCs w:val="22"/>
              </w:rPr>
            </w:pPr>
            <w:r w:rsidRPr="00462FC8">
              <w:rPr>
                <w:color w:val="000000"/>
                <w:sz w:val="20"/>
                <w:szCs w:val="20"/>
              </w:rPr>
              <w:t>Europos bendrasis viešųjų pirkimų dokumentas (EBVPD)</w:t>
            </w:r>
          </w:p>
        </w:tc>
        <w:tc>
          <w:tcPr>
            <w:tcW w:w="1103" w:type="pct"/>
            <w:tcBorders>
              <w:top w:val="single" w:sz="4" w:space="0" w:color="auto"/>
              <w:left w:val="single" w:sz="4" w:space="0" w:color="auto"/>
              <w:bottom w:val="single" w:sz="4" w:space="0" w:color="auto"/>
              <w:right w:val="single" w:sz="4" w:space="0" w:color="auto"/>
            </w:tcBorders>
          </w:tcPr>
          <w:p w14:paraId="0AB440FC" w14:textId="77777777" w:rsidR="00A32A39" w:rsidRPr="0090134F" w:rsidRDefault="00A32A39" w:rsidP="00A32A39">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402DBFF1" w14:textId="77777777" w:rsidR="00A32A39" w:rsidRPr="0090134F" w:rsidRDefault="00A32A39" w:rsidP="00A32A39">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36295A75" w14:textId="77777777" w:rsidR="00A32A39" w:rsidRPr="0090134F" w:rsidRDefault="00A32A39" w:rsidP="00A32A39">
            <w:pPr>
              <w:spacing w:line="256" w:lineRule="auto"/>
              <w:jc w:val="center"/>
              <w:rPr>
                <w:color w:val="000000"/>
                <w:sz w:val="20"/>
                <w:szCs w:val="20"/>
              </w:rPr>
            </w:pPr>
          </w:p>
        </w:tc>
      </w:tr>
      <w:tr w:rsidR="00A32A39" w14:paraId="5479B46F" w14:textId="77777777" w:rsidTr="008B0942">
        <w:tc>
          <w:tcPr>
            <w:tcW w:w="250" w:type="pct"/>
            <w:tcBorders>
              <w:top w:val="single" w:sz="4" w:space="0" w:color="auto"/>
              <w:left w:val="single" w:sz="4" w:space="0" w:color="auto"/>
              <w:bottom w:val="single" w:sz="4" w:space="0" w:color="auto"/>
              <w:right w:val="single" w:sz="4" w:space="0" w:color="auto"/>
            </w:tcBorders>
            <w:vAlign w:val="center"/>
          </w:tcPr>
          <w:p w14:paraId="118DE562" w14:textId="51111A4C" w:rsidR="00A32A39" w:rsidRPr="0090134F" w:rsidRDefault="00A32A39" w:rsidP="00A32A39">
            <w:pPr>
              <w:rPr>
                <w:bCs/>
                <w:color w:val="000000"/>
                <w:sz w:val="22"/>
                <w:szCs w:val="22"/>
              </w:rPr>
            </w:pPr>
            <w:r>
              <w:rPr>
                <w:bCs/>
                <w:color w:val="000000"/>
                <w:sz w:val="20"/>
                <w:szCs w:val="20"/>
              </w:rPr>
              <w:t>3.</w:t>
            </w:r>
          </w:p>
        </w:tc>
        <w:tc>
          <w:tcPr>
            <w:tcW w:w="1861" w:type="pct"/>
            <w:tcBorders>
              <w:top w:val="single" w:sz="4" w:space="0" w:color="auto"/>
              <w:left w:val="single" w:sz="4" w:space="0" w:color="auto"/>
              <w:bottom w:val="single" w:sz="4" w:space="0" w:color="auto"/>
              <w:right w:val="single" w:sz="4" w:space="0" w:color="auto"/>
            </w:tcBorders>
          </w:tcPr>
          <w:p w14:paraId="0BA58BD7" w14:textId="21BD5828" w:rsidR="00A32A39" w:rsidRPr="0090134F" w:rsidRDefault="00A32A39" w:rsidP="00A32A39">
            <w:pPr>
              <w:spacing w:line="256" w:lineRule="auto"/>
              <w:rPr>
                <w:color w:val="000000"/>
                <w:sz w:val="22"/>
                <w:szCs w:val="22"/>
              </w:rPr>
            </w:pPr>
            <w:r w:rsidRPr="00462FC8">
              <w:rPr>
                <w:color w:val="000000"/>
                <w:sz w:val="20"/>
                <w:szCs w:val="20"/>
              </w:rPr>
              <w:t>Nacionalinio saugumo atitikties deklaracij</w:t>
            </w:r>
            <w:r w:rsidR="00052D21">
              <w:rPr>
                <w:color w:val="000000"/>
                <w:sz w:val="20"/>
                <w:szCs w:val="20"/>
              </w:rPr>
              <w:t>a</w:t>
            </w:r>
          </w:p>
        </w:tc>
        <w:tc>
          <w:tcPr>
            <w:tcW w:w="1103" w:type="pct"/>
            <w:tcBorders>
              <w:top w:val="single" w:sz="4" w:space="0" w:color="auto"/>
              <w:left w:val="single" w:sz="4" w:space="0" w:color="auto"/>
              <w:bottom w:val="single" w:sz="4" w:space="0" w:color="auto"/>
              <w:right w:val="single" w:sz="4" w:space="0" w:color="auto"/>
            </w:tcBorders>
          </w:tcPr>
          <w:p w14:paraId="68F26329" w14:textId="77777777" w:rsidR="00A32A39" w:rsidRPr="0090134F" w:rsidRDefault="00A32A39" w:rsidP="00A32A39">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35D3149B" w14:textId="77777777" w:rsidR="00A32A39" w:rsidRPr="0090134F" w:rsidRDefault="00A32A39" w:rsidP="00A32A39">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7DCA49AF" w14:textId="3B6DFFDC" w:rsidR="00A32A39" w:rsidRPr="0090134F" w:rsidRDefault="00A32A39" w:rsidP="00A32A39">
            <w:pPr>
              <w:spacing w:line="256" w:lineRule="auto"/>
              <w:jc w:val="center"/>
              <w:rPr>
                <w:color w:val="000000"/>
                <w:sz w:val="20"/>
                <w:szCs w:val="20"/>
              </w:rPr>
            </w:pPr>
            <w:r w:rsidRPr="00462FC8">
              <w:rPr>
                <w:color w:val="000000"/>
                <w:sz w:val="20"/>
                <w:szCs w:val="20"/>
              </w:rPr>
              <w:t>....</w:t>
            </w:r>
          </w:p>
        </w:tc>
      </w:tr>
      <w:tr w:rsidR="00A32A39" w14:paraId="33CB6B57" w14:textId="77777777" w:rsidTr="00D64FDE">
        <w:tc>
          <w:tcPr>
            <w:tcW w:w="250" w:type="pct"/>
            <w:tcBorders>
              <w:top w:val="single" w:sz="4" w:space="0" w:color="auto"/>
              <w:left w:val="single" w:sz="4" w:space="0" w:color="auto"/>
              <w:bottom w:val="single" w:sz="4" w:space="0" w:color="auto"/>
              <w:right w:val="single" w:sz="4" w:space="0" w:color="auto"/>
            </w:tcBorders>
            <w:vAlign w:val="center"/>
          </w:tcPr>
          <w:p w14:paraId="366B84F0" w14:textId="33602E7E" w:rsidR="00A32A39" w:rsidRPr="0090134F" w:rsidRDefault="00A32A39" w:rsidP="00A32A39">
            <w:pPr>
              <w:spacing w:line="256" w:lineRule="auto"/>
              <w:rPr>
                <w:sz w:val="20"/>
                <w:szCs w:val="20"/>
              </w:rPr>
            </w:pPr>
          </w:p>
        </w:tc>
        <w:tc>
          <w:tcPr>
            <w:tcW w:w="1861" w:type="pct"/>
            <w:tcBorders>
              <w:top w:val="nil"/>
              <w:left w:val="single" w:sz="4" w:space="0" w:color="auto"/>
              <w:bottom w:val="single" w:sz="4" w:space="0" w:color="auto"/>
              <w:right w:val="single" w:sz="4" w:space="0" w:color="auto"/>
            </w:tcBorders>
          </w:tcPr>
          <w:p w14:paraId="55D7B4C4" w14:textId="2BD55D11" w:rsidR="00A32A39" w:rsidRPr="0090134F" w:rsidRDefault="00A32A39" w:rsidP="00A32A39">
            <w:pPr>
              <w:rPr>
                <w:i/>
                <w:iCs/>
                <w:sz w:val="22"/>
                <w:szCs w:val="22"/>
              </w:rPr>
            </w:pPr>
          </w:p>
        </w:tc>
        <w:tc>
          <w:tcPr>
            <w:tcW w:w="1103" w:type="pct"/>
            <w:tcBorders>
              <w:top w:val="single" w:sz="4" w:space="0" w:color="auto"/>
              <w:left w:val="single" w:sz="4" w:space="0" w:color="auto"/>
              <w:bottom w:val="single" w:sz="4" w:space="0" w:color="auto"/>
              <w:right w:val="single" w:sz="4" w:space="0" w:color="auto"/>
            </w:tcBorders>
          </w:tcPr>
          <w:p w14:paraId="4F3EAB47" w14:textId="29B7C18D" w:rsidR="00A32A39" w:rsidRPr="0090134F" w:rsidRDefault="00A32A39" w:rsidP="00A32A39">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323DA819" w14:textId="77777777" w:rsidR="00A32A39" w:rsidRPr="0090134F" w:rsidRDefault="00A32A39" w:rsidP="00A32A39">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026690BE" w14:textId="09890735" w:rsidR="00A32A39" w:rsidRPr="0090134F" w:rsidRDefault="00A32A39" w:rsidP="00A32A39">
            <w:pPr>
              <w:spacing w:line="256" w:lineRule="auto"/>
              <w:jc w:val="center"/>
              <w:rPr>
                <w:color w:val="000000"/>
                <w:sz w:val="20"/>
                <w:szCs w:val="20"/>
              </w:rPr>
            </w:pPr>
          </w:p>
        </w:tc>
      </w:tr>
    </w:tbl>
    <w:p w14:paraId="7A072B69" w14:textId="2A5D8E98" w:rsidR="00146E32" w:rsidRDefault="00146E32" w:rsidP="00A3580D">
      <w:pPr>
        <w:ind w:firstLine="432"/>
        <w:jc w:val="both"/>
        <w:rPr>
          <w:b/>
          <w:bCs/>
          <w:sz w:val="22"/>
          <w:szCs w:val="22"/>
        </w:rPr>
      </w:pPr>
      <w:r>
        <w:rPr>
          <w:bCs/>
          <w:sz w:val="22"/>
          <w:szCs w:val="22"/>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w:t>
      </w:r>
      <w:r>
        <w:rPr>
          <w:b/>
          <w:bCs/>
          <w:sz w:val="22"/>
          <w:szCs w:val="22"/>
        </w:rPr>
        <w:t xml:space="preserve">Tuo atveju, jei lentelė ar jos dalis nėra užpildoma, laikoma, kad visa Pasiūlymo informacija arba atitinkama jos dalis nėra laikoma konfidencialia. </w:t>
      </w:r>
    </w:p>
    <w:p w14:paraId="2130128B" w14:textId="77777777" w:rsidR="00113607" w:rsidRDefault="00113607" w:rsidP="00A3580D">
      <w:pPr>
        <w:ind w:firstLine="432"/>
        <w:jc w:val="both"/>
        <w:rPr>
          <w:b/>
          <w:bCs/>
          <w:sz w:val="22"/>
          <w:szCs w:val="22"/>
        </w:rPr>
      </w:pPr>
    </w:p>
    <w:p w14:paraId="103C4BED" w14:textId="77777777" w:rsidR="00146E32" w:rsidRDefault="00146E32" w:rsidP="00146E32">
      <w:pPr>
        <w:tabs>
          <w:tab w:val="left" w:pos="567"/>
          <w:tab w:val="left" w:pos="1134"/>
        </w:tabs>
        <w:jc w:val="both"/>
        <w:rPr>
          <w:sz w:val="22"/>
          <w:szCs w:val="22"/>
          <w:lang w:eastAsia="lt-LT"/>
        </w:rPr>
      </w:pPr>
      <w:r>
        <w:rPr>
          <w:rFonts w:asciiTheme="majorBidi" w:hAnsiTheme="majorBidi" w:cstheme="majorBidi"/>
          <w:b/>
          <w:sz w:val="22"/>
          <w:szCs w:val="22"/>
        </w:rPr>
        <w:t xml:space="preserve">3 lentelė. </w:t>
      </w:r>
      <w:r>
        <w:rPr>
          <w:rFonts w:asciiTheme="majorBidi" w:hAnsiTheme="majorBidi" w:cstheme="majorBidi"/>
          <w:b/>
          <w:bCs/>
          <w:sz w:val="22"/>
          <w:szCs w:val="22"/>
        </w:rPr>
        <w:t xml:space="preserve">Informacija apie rėmimąsi kitų subjektų </w:t>
      </w:r>
      <w:r>
        <w:rPr>
          <w:rFonts w:asciiTheme="majorBidi" w:hAnsiTheme="majorBidi" w:cstheme="majorBidi"/>
          <w:b/>
          <w:bCs/>
          <w:noProof/>
          <w:sz w:val="22"/>
          <w:szCs w:val="22"/>
        </w:rPr>
        <w:t>pajėgumais</w:t>
      </w:r>
      <w:r>
        <w:rPr>
          <w:rFonts w:asciiTheme="majorBidi" w:hAnsiTheme="majorBidi" w:cstheme="majorBidi"/>
          <w:b/>
          <w:bCs/>
          <w:sz w:val="22"/>
          <w:szCs w:val="22"/>
        </w:rPr>
        <w:t>.</w:t>
      </w:r>
      <w:r>
        <w:rPr>
          <w:rFonts w:asciiTheme="majorBidi" w:hAnsiTheme="majorBidi" w:cstheme="majorBidi"/>
          <w:b/>
          <w:sz w:val="22"/>
          <w:szCs w:val="22"/>
        </w:rPr>
        <w:t xml:space="preserve"> Vykdant pirkimo sutartį bus pasitelkiami šie ūkio subjektai</w:t>
      </w:r>
      <w:r>
        <w:rPr>
          <w:sz w:val="22"/>
          <w:szCs w:val="22"/>
          <w:lang w:eastAsia="lt-LT"/>
        </w:rPr>
        <w:t>, kuriais remiasi Tiekėjas, kad atitiktų kvalifikacijos reikalavimus Tiekėjams:</w:t>
      </w:r>
    </w:p>
    <w:p w14:paraId="74397512" w14:textId="77777777" w:rsidR="00146E32" w:rsidRDefault="00146E32" w:rsidP="00146E32">
      <w:pPr>
        <w:pStyle w:val="ListParagraph"/>
        <w:tabs>
          <w:tab w:val="left" w:pos="0"/>
        </w:tabs>
        <w:ind w:left="0"/>
        <w:jc w:val="both"/>
        <w:rPr>
          <w:rFonts w:asciiTheme="majorBidi" w:hAnsiTheme="majorBidi" w:cstheme="majorBidi"/>
          <w:b/>
          <w:sz w:val="20"/>
          <w:szCs w:val="20"/>
        </w:rPr>
      </w:pPr>
      <w:r>
        <w:rPr>
          <w:rFonts w:asciiTheme="majorBidi" w:hAnsiTheme="majorBidi" w:cstheme="majorBidi"/>
          <w:i/>
          <w:color w:val="00000A"/>
          <w:sz w:val="20"/>
          <w:szCs w:val="20"/>
        </w:rPr>
        <w:t xml:space="preserve">(dėl kiekvieno iš ūkio subjektų, kurių </w:t>
      </w:r>
      <w:r>
        <w:rPr>
          <w:rFonts w:asciiTheme="majorBidi" w:hAnsiTheme="majorBidi" w:cstheme="majorBidi"/>
          <w:i/>
          <w:noProof/>
          <w:color w:val="00000A"/>
          <w:sz w:val="20"/>
          <w:szCs w:val="20"/>
        </w:rPr>
        <w:t>pajėgumais</w:t>
      </w:r>
      <w:r>
        <w:rPr>
          <w:rFonts w:asciiTheme="majorBidi" w:hAnsiTheme="majorBidi" w:cstheme="majorBidi"/>
          <w:i/>
          <w:color w:val="00000A"/>
          <w:sz w:val="20"/>
          <w:szCs w:val="20"/>
        </w:rPr>
        <w:t xml:space="preserve"> remiamasi, tiekėjas turi pateikti atskirą, tų ūkio subjektų tinkamai užpildytą ir pasirašytą EBVPD formą su informacija, kurios reikalaujama).</w:t>
      </w:r>
    </w:p>
    <w:tbl>
      <w:tblPr>
        <w:tblStyle w:val="TableGrid"/>
        <w:tblW w:w="5022" w:type="pct"/>
        <w:tblInd w:w="-5" w:type="dxa"/>
        <w:tblLook w:val="04A0" w:firstRow="1" w:lastRow="0" w:firstColumn="1" w:lastColumn="0" w:noHBand="0" w:noVBand="1"/>
      </w:tblPr>
      <w:tblGrid>
        <w:gridCol w:w="771"/>
        <w:gridCol w:w="2743"/>
        <w:gridCol w:w="2574"/>
        <w:gridCol w:w="2706"/>
        <w:gridCol w:w="2066"/>
      </w:tblGrid>
      <w:tr w:rsidR="00146E32" w:rsidRPr="00146E32" w14:paraId="173FCB19"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B4D39A9" w14:textId="77777777" w:rsidR="00146E32" w:rsidRPr="0090134F" w:rsidRDefault="00146E32">
            <w:pPr>
              <w:jc w:val="center"/>
              <w:rPr>
                <w:b/>
                <w:color w:val="000000"/>
              </w:rPr>
            </w:pPr>
            <w:r w:rsidRPr="0090134F">
              <w:rPr>
                <w:b/>
                <w:color w:val="000000"/>
              </w:rPr>
              <w:lastRenderedPageBreak/>
              <w:t>Eil. Nr.</w:t>
            </w:r>
          </w:p>
        </w:tc>
        <w:tc>
          <w:tcPr>
            <w:tcW w:w="126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3CA9E7A1" w14:textId="77777777" w:rsidR="00146E32" w:rsidRPr="0090134F" w:rsidRDefault="00146E32">
            <w:pPr>
              <w:jc w:val="center"/>
              <w:rPr>
                <w:b/>
                <w:color w:val="00000A"/>
              </w:rPr>
            </w:pPr>
            <w:r w:rsidRPr="0090134F">
              <w:rPr>
                <w:b/>
                <w:color w:val="00000A"/>
              </w:rPr>
              <w:t xml:space="preserve">Ūkio subjekto (-ų), </w:t>
            </w:r>
            <w:r w:rsidRPr="0090134F">
              <w:rPr>
                <w:b/>
                <w:iCs/>
                <w:color w:val="00000A"/>
              </w:rPr>
              <w:t>kvazisubtiekėjo</w:t>
            </w:r>
            <w:r w:rsidRPr="0090134F">
              <w:rPr>
                <w:b/>
                <w:iCs/>
                <w:color w:val="00000A"/>
                <w:vertAlign w:val="superscript"/>
              </w:rPr>
              <w:footnoteReference w:id="2"/>
            </w:r>
            <w:r w:rsidRPr="0090134F">
              <w:rPr>
                <w:b/>
                <w:iCs/>
                <w:color w:val="00000A"/>
              </w:rPr>
              <w:t>, trečiojo asmens</w:t>
            </w:r>
            <w:r w:rsidRPr="0090134F">
              <w:rPr>
                <w:b/>
                <w:iCs/>
                <w:color w:val="00000A"/>
                <w:vertAlign w:val="superscript"/>
              </w:rPr>
              <w:footnoteReference w:id="3"/>
            </w:r>
            <w:r w:rsidRPr="0090134F">
              <w:rPr>
                <w:b/>
                <w:color w:val="00000A"/>
              </w:rPr>
              <w:t>, kurių pajėgumais remiamasi, pavadinimas</w:t>
            </w:r>
          </w:p>
          <w:p w14:paraId="5D27E028" w14:textId="77777777" w:rsidR="00146E32" w:rsidRPr="0090134F" w:rsidRDefault="00146E32">
            <w:pPr>
              <w:jc w:val="center"/>
            </w:pPr>
            <w:r w:rsidRPr="0090134F">
              <w:rPr>
                <w:b/>
                <w:color w:val="00000A"/>
              </w:rPr>
              <w:t>(-ai)</w:t>
            </w:r>
          </w:p>
        </w:tc>
        <w:tc>
          <w:tcPr>
            <w:tcW w:w="118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DCF421C" w14:textId="3096FC33" w:rsidR="00146E32" w:rsidRPr="0090134F" w:rsidRDefault="00146E32">
            <w:pPr>
              <w:jc w:val="center"/>
              <w:rPr>
                <w:i/>
                <w:iCs/>
              </w:rPr>
            </w:pPr>
            <w:r w:rsidRPr="0090134F">
              <w:rPr>
                <w:b/>
                <w:iCs/>
              </w:rPr>
              <w:t>Ūkio subjektas pasitelkiamas, siekiant atitikti kvalifikacijos reikalavimą</w:t>
            </w:r>
            <w:r w:rsidR="00647688" w:rsidRPr="0090134F">
              <w:rPr>
                <w:b/>
                <w:iCs/>
              </w:rPr>
              <w:t xml:space="preserve"> </w:t>
            </w:r>
            <w:r w:rsidRPr="0090134F">
              <w:rPr>
                <w:i/>
                <w:iCs/>
              </w:rPr>
              <w:t xml:space="preserve">(Tiekėjas nurodo reikalavimo </w:t>
            </w:r>
            <w:r w:rsidR="00647688" w:rsidRPr="0090134F">
              <w:rPr>
                <w:i/>
                <w:iCs/>
              </w:rPr>
              <w:t>numerį pagal pirkimo sąlygas)</w:t>
            </w:r>
          </w:p>
        </w:tc>
        <w:tc>
          <w:tcPr>
            <w:tcW w:w="124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328155E" w14:textId="77777777" w:rsidR="00146E32" w:rsidRPr="0090134F" w:rsidRDefault="00146E32">
            <w:pPr>
              <w:jc w:val="center"/>
              <w:rPr>
                <w:color w:val="000000"/>
              </w:rPr>
            </w:pPr>
            <w:r w:rsidRPr="0090134F">
              <w:rPr>
                <w:b/>
                <w:color w:val="000000"/>
              </w:rPr>
              <w:t xml:space="preserve">Pirkimo sutarties dalis, </w:t>
            </w:r>
            <w:r w:rsidRPr="0090134F">
              <w:rPr>
                <w:color w:val="000000"/>
              </w:rPr>
              <w:t>kuriai vykdyti pasitelkiamas ūkio subjektas,</w:t>
            </w:r>
          </w:p>
          <w:p w14:paraId="63C8B83F" w14:textId="77777777" w:rsidR="00146E32" w:rsidRPr="0090134F" w:rsidRDefault="00146E32">
            <w:pPr>
              <w:jc w:val="center"/>
              <w:rPr>
                <w:b/>
                <w:color w:val="000000"/>
              </w:rPr>
            </w:pPr>
            <w:r w:rsidRPr="0090134F">
              <w:rPr>
                <w:iCs/>
                <w:color w:val="000000"/>
              </w:rPr>
              <w:t>Eur su PVM (jei PVM netaikoma EUR be PVM) arba proc.</w:t>
            </w:r>
          </w:p>
        </w:tc>
        <w:tc>
          <w:tcPr>
            <w:tcW w:w="95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5147E4" w14:textId="77777777" w:rsidR="00146E32" w:rsidRPr="0090134F" w:rsidRDefault="00146E32">
            <w:pPr>
              <w:jc w:val="center"/>
            </w:pPr>
            <w:r w:rsidRPr="0090134F">
              <w:rPr>
                <w:b/>
                <w:color w:val="000000"/>
              </w:rPr>
              <w:t>Koks pateikiamas įrodymas dėl išteklių prieinamumo</w:t>
            </w:r>
            <w:r w:rsidRPr="0090134F">
              <w:rPr>
                <w:rStyle w:val="FootnoteReference"/>
                <w:rFonts w:eastAsiaTheme="majorEastAsia"/>
                <w:b/>
                <w:color w:val="000000"/>
              </w:rPr>
              <w:footnoteReference w:id="4"/>
            </w:r>
          </w:p>
        </w:tc>
      </w:tr>
      <w:tr w:rsidR="00146E32" w14:paraId="1DAE7686"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vAlign w:val="center"/>
          </w:tcPr>
          <w:p w14:paraId="055F4CB0" w14:textId="77777777" w:rsidR="00146E32" w:rsidRPr="0090134F" w:rsidRDefault="00146E32">
            <w:pPr>
              <w:pStyle w:val="ListParagraph"/>
              <w:numPr>
                <w:ilvl w:val="0"/>
                <w:numId w:val="4"/>
              </w:numPr>
              <w:ind w:left="0" w:firstLine="0"/>
              <w:jc w:val="center"/>
            </w:pPr>
          </w:p>
        </w:tc>
        <w:tc>
          <w:tcPr>
            <w:tcW w:w="1263" w:type="pct"/>
            <w:tcBorders>
              <w:top w:val="single" w:sz="4" w:space="0" w:color="000000"/>
              <w:left w:val="single" w:sz="4" w:space="0" w:color="000000"/>
              <w:bottom w:val="single" w:sz="4" w:space="0" w:color="000000"/>
              <w:right w:val="single" w:sz="4" w:space="0" w:color="auto"/>
            </w:tcBorders>
            <w:hideMark/>
          </w:tcPr>
          <w:p w14:paraId="340D9DCE" w14:textId="77777777" w:rsidR="00146E32" w:rsidRPr="0090134F" w:rsidRDefault="00146E32">
            <w:pPr>
              <w:rPr>
                <w:color w:val="000000"/>
              </w:rPr>
            </w:pPr>
            <w:r w:rsidRPr="0090134F">
              <w:rPr>
                <w:color w:val="000000"/>
              </w:rPr>
              <w:t>....</w:t>
            </w:r>
          </w:p>
        </w:tc>
        <w:tc>
          <w:tcPr>
            <w:tcW w:w="1185" w:type="pct"/>
            <w:tcBorders>
              <w:top w:val="single" w:sz="4" w:space="0" w:color="000000"/>
              <w:left w:val="single" w:sz="4" w:space="0" w:color="000000"/>
              <w:bottom w:val="single" w:sz="4" w:space="0" w:color="000000"/>
              <w:right w:val="single" w:sz="4" w:space="0" w:color="000000"/>
            </w:tcBorders>
            <w:hideMark/>
          </w:tcPr>
          <w:p w14:paraId="096BC593" w14:textId="77777777" w:rsidR="00146E32" w:rsidRPr="0090134F" w:rsidRDefault="00146E32">
            <w:pPr>
              <w:jc w:val="center"/>
              <w:rPr>
                <w:color w:val="000000"/>
              </w:rPr>
            </w:pPr>
            <w:r w:rsidRPr="0090134F">
              <w:rPr>
                <w:color w:val="000000"/>
              </w:rPr>
              <w:t>....</w:t>
            </w:r>
          </w:p>
        </w:tc>
        <w:tc>
          <w:tcPr>
            <w:tcW w:w="1246" w:type="pct"/>
            <w:tcBorders>
              <w:top w:val="single" w:sz="4" w:space="0" w:color="000000"/>
              <w:left w:val="single" w:sz="4" w:space="0" w:color="000000"/>
              <w:bottom w:val="single" w:sz="4" w:space="0" w:color="000000"/>
              <w:right w:val="single" w:sz="4" w:space="0" w:color="000000"/>
            </w:tcBorders>
          </w:tcPr>
          <w:p w14:paraId="068754CC" w14:textId="77777777" w:rsidR="00146E32" w:rsidRPr="0090134F" w:rsidRDefault="00146E32">
            <w:pPr>
              <w:jc w:val="center"/>
              <w:rPr>
                <w:color w:val="000000"/>
              </w:rPr>
            </w:pPr>
          </w:p>
        </w:tc>
        <w:tc>
          <w:tcPr>
            <w:tcW w:w="951" w:type="pct"/>
            <w:tcBorders>
              <w:top w:val="single" w:sz="4" w:space="0" w:color="000000"/>
              <w:left w:val="single" w:sz="4" w:space="0" w:color="000000"/>
              <w:bottom w:val="single" w:sz="4" w:space="0" w:color="000000"/>
              <w:right w:val="single" w:sz="4" w:space="0" w:color="000000"/>
            </w:tcBorders>
            <w:hideMark/>
          </w:tcPr>
          <w:p w14:paraId="10CCD906" w14:textId="77777777" w:rsidR="00146E32" w:rsidRPr="0090134F" w:rsidRDefault="00146E32">
            <w:pPr>
              <w:jc w:val="center"/>
              <w:rPr>
                <w:color w:val="000000"/>
              </w:rPr>
            </w:pPr>
            <w:r w:rsidRPr="0090134F">
              <w:rPr>
                <w:color w:val="000000"/>
              </w:rPr>
              <w:t>....</w:t>
            </w:r>
          </w:p>
        </w:tc>
      </w:tr>
      <w:tr w:rsidR="00146E32" w14:paraId="12D590C3"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vAlign w:val="center"/>
          </w:tcPr>
          <w:p w14:paraId="4905C720" w14:textId="77777777" w:rsidR="00146E32" w:rsidRPr="0090134F" w:rsidRDefault="00146E32">
            <w:pPr>
              <w:pStyle w:val="ListParagraph"/>
              <w:numPr>
                <w:ilvl w:val="0"/>
                <w:numId w:val="4"/>
              </w:numPr>
              <w:ind w:left="0" w:firstLine="0"/>
              <w:jc w:val="center"/>
            </w:pPr>
          </w:p>
        </w:tc>
        <w:tc>
          <w:tcPr>
            <w:tcW w:w="1263" w:type="pct"/>
            <w:tcBorders>
              <w:top w:val="single" w:sz="4" w:space="0" w:color="000000"/>
              <w:left w:val="single" w:sz="4" w:space="0" w:color="000000"/>
              <w:bottom w:val="single" w:sz="4" w:space="0" w:color="000000"/>
              <w:right w:val="single" w:sz="4" w:space="0" w:color="auto"/>
            </w:tcBorders>
            <w:hideMark/>
          </w:tcPr>
          <w:p w14:paraId="7DB4E54C" w14:textId="77777777" w:rsidR="00146E32" w:rsidRPr="0090134F" w:rsidRDefault="00146E32">
            <w:pPr>
              <w:rPr>
                <w:color w:val="000000"/>
              </w:rPr>
            </w:pPr>
            <w:r w:rsidRPr="0090134F">
              <w:rPr>
                <w:color w:val="000000"/>
              </w:rPr>
              <w:t>....</w:t>
            </w:r>
          </w:p>
        </w:tc>
        <w:tc>
          <w:tcPr>
            <w:tcW w:w="1185" w:type="pct"/>
            <w:tcBorders>
              <w:top w:val="single" w:sz="4" w:space="0" w:color="000000"/>
              <w:left w:val="single" w:sz="4" w:space="0" w:color="000000"/>
              <w:bottom w:val="single" w:sz="4" w:space="0" w:color="000000"/>
              <w:right w:val="single" w:sz="4" w:space="0" w:color="000000"/>
            </w:tcBorders>
            <w:hideMark/>
          </w:tcPr>
          <w:p w14:paraId="1FCD8A2D" w14:textId="77777777" w:rsidR="00146E32" w:rsidRPr="0090134F" w:rsidRDefault="00146E32">
            <w:pPr>
              <w:jc w:val="center"/>
              <w:rPr>
                <w:color w:val="000000"/>
              </w:rPr>
            </w:pPr>
            <w:r w:rsidRPr="0090134F">
              <w:rPr>
                <w:color w:val="000000"/>
              </w:rPr>
              <w:t>....</w:t>
            </w:r>
          </w:p>
        </w:tc>
        <w:tc>
          <w:tcPr>
            <w:tcW w:w="1246" w:type="pct"/>
            <w:tcBorders>
              <w:top w:val="single" w:sz="4" w:space="0" w:color="000000"/>
              <w:left w:val="single" w:sz="4" w:space="0" w:color="000000"/>
              <w:bottom w:val="single" w:sz="4" w:space="0" w:color="000000"/>
              <w:right w:val="single" w:sz="4" w:space="0" w:color="000000"/>
            </w:tcBorders>
          </w:tcPr>
          <w:p w14:paraId="2B3A93AD" w14:textId="77777777" w:rsidR="00146E32" w:rsidRPr="0090134F" w:rsidRDefault="00146E32">
            <w:pPr>
              <w:tabs>
                <w:tab w:val="left" w:pos="495"/>
              </w:tabs>
              <w:jc w:val="center"/>
              <w:rPr>
                <w:color w:val="000000"/>
              </w:rPr>
            </w:pPr>
          </w:p>
        </w:tc>
        <w:tc>
          <w:tcPr>
            <w:tcW w:w="951" w:type="pct"/>
            <w:tcBorders>
              <w:top w:val="single" w:sz="4" w:space="0" w:color="000000"/>
              <w:left w:val="single" w:sz="4" w:space="0" w:color="000000"/>
              <w:bottom w:val="single" w:sz="4" w:space="0" w:color="000000"/>
              <w:right w:val="single" w:sz="4" w:space="0" w:color="000000"/>
            </w:tcBorders>
            <w:hideMark/>
          </w:tcPr>
          <w:p w14:paraId="01401796" w14:textId="77777777" w:rsidR="00146E32" w:rsidRPr="0090134F" w:rsidRDefault="00146E32">
            <w:pPr>
              <w:tabs>
                <w:tab w:val="left" w:pos="495"/>
              </w:tabs>
              <w:jc w:val="center"/>
              <w:rPr>
                <w:color w:val="000000"/>
              </w:rPr>
            </w:pPr>
            <w:r w:rsidRPr="0090134F">
              <w:rPr>
                <w:color w:val="000000"/>
              </w:rPr>
              <w:t>....</w:t>
            </w:r>
          </w:p>
        </w:tc>
      </w:tr>
    </w:tbl>
    <w:p w14:paraId="261F5652" w14:textId="77777777" w:rsidR="00146E32" w:rsidRDefault="00146E32" w:rsidP="00146E32">
      <w:pPr>
        <w:pStyle w:val="ListParagraph"/>
        <w:tabs>
          <w:tab w:val="left" w:pos="0"/>
        </w:tabs>
        <w:ind w:left="0"/>
        <w:rPr>
          <w:rFonts w:ascii="Calibri Light" w:hAnsi="Calibri Light" w:cs="Calibri Light"/>
          <w:b/>
          <w:sz w:val="16"/>
          <w:szCs w:val="16"/>
        </w:rPr>
      </w:pPr>
    </w:p>
    <w:p w14:paraId="1B3F3FBA" w14:textId="77777777" w:rsidR="00146E32" w:rsidRDefault="00146E32" w:rsidP="00146E32">
      <w:pPr>
        <w:tabs>
          <w:tab w:val="left" w:pos="0"/>
        </w:tabs>
        <w:spacing w:line="252" w:lineRule="auto"/>
        <w:jc w:val="both"/>
        <w:rPr>
          <w:sz w:val="22"/>
          <w:szCs w:val="22"/>
        </w:rPr>
      </w:pPr>
    </w:p>
    <w:p w14:paraId="647C79AE" w14:textId="77777777" w:rsidR="00146E32" w:rsidRDefault="00146E32" w:rsidP="00146E32">
      <w:pPr>
        <w:tabs>
          <w:tab w:val="left" w:pos="0"/>
        </w:tabs>
        <w:spacing w:line="252" w:lineRule="auto"/>
        <w:jc w:val="both"/>
        <w:rPr>
          <w:rFonts w:asciiTheme="majorBidi" w:hAnsiTheme="majorBidi" w:cstheme="majorBidi"/>
          <w:b/>
          <w:sz w:val="22"/>
          <w:szCs w:val="22"/>
        </w:rPr>
      </w:pPr>
      <w:r>
        <w:rPr>
          <w:b/>
          <w:sz w:val="22"/>
          <w:szCs w:val="22"/>
        </w:rPr>
        <w:t xml:space="preserve">4 </w:t>
      </w:r>
      <w:r>
        <w:rPr>
          <w:rFonts w:asciiTheme="majorBidi" w:hAnsiTheme="majorBidi" w:cstheme="majorBidi"/>
          <w:b/>
          <w:sz w:val="22"/>
          <w:szCs w:val="22"/>
        </w:rPr>
        <w:t>lentelė. Informacija apie subtiekėjus,</w:t>
      </w:r>
      <w:r>
        <w:rPr>
          <w:b/>
          <w:bCs/>
          <w:sz w:val="22"/>
          <w:szCs w:val="22"/>
        </w:rPr>
        <w:t xml:space="preserve"> kurių pajėgumais nesiremiama tiekėjo kvalifikacijos reikalavimams atitikti</w:t>
      </w:r>
      <w:r>
        <w:rPr>
          <w:rFonts w:asciiTheme="majorBidi" w:hAnsiTheme="majorBidi" w:cstheme="majorBidi"/>
          <w:b/>
          <w:sz w:val="22"/>
          <w:szCs w:val="22"/>
        </w:rPr>
        <w:t xml:space="preserve"> </w:t>
      </w:r>
      <w:r>
        <w:rPr>
          <w:rFonts w:asciiTheme="majorBidi" w:hAnsiTheme="majorBidi" w:cstheme="majorBidi"/>
          <w:bCs/>
          <w:sz w:val="22"/>
          <w:szCs w:val="22"/>
        </w:rPr>
        <w:t>(jeigu žinoma):</w:t>
      </w:r>
    </w:p>
    <w:tbl>
      <w:tblPr>
        <w:tblStyle w:val="Lentelstinklelis1"/>
        <w:tblW w:w="5019" w:type="pct"/>
        <w:tblInd w:w="-5" w:type="dxa"/>
        <w:tblLook w:val="04A0" w:firstRow="1" w:lastRow="0" w:firstColumn="1" w:lastColumn="0" w:noHBand="0" w:noVBand="1"/>
      </w:tblPr>
      <w:tblGrid>
        <w:gridCol w:w="677"/>
        <w:gridCol w:w="5316"/>
        <w:gridCol w:w="2857"/>
        <w:gridCol w:w="2003"/>
      </w:tblGrid>
      <w:tr w:rsidR="00146E32" w14:paraId="0F3EF49E"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4E5C3" w14:textId="77777777" w:rsidR="00146E32" w:rsidRPr="0090134F" w:rsidRDefault="00146E32">
            <w:pPr>
              <w:jc w:val="center"/>
              <w:rPr>
                <w:b/>
                <w:color w:val="000000"/>
                <w:szCs w:val="20"/>
              </w:rPr>
            </w:pPr>
            <w:r w:rsidRPr="0090134F">
              <w:rPr>
                <w:b/>
                <w:color w:val="000000"/>
                <w:szCs w:val="20"/>
              </w:rPr>
              <w:t>Eil. Nr.</w:t>
            </w:r>
          </w:p>
          <w:p w14:paraId="51FF2808" w14:textId="77777777" w:rsidR="00146E32" w:rsidRPr="0090134F" w:rsidRDefault="00146E32">
            <w:pPr>
              <w:jc w:val="center"/>
              <w:rPr>
                <w:b/>
                <w:color w:val="000000"/>
                <w:szCs w:val="20"/>
              </w:rPr>
            </w:pPr>
          </w:p>
        </w:tc>
        <w:tc>
          <w:tcPr>
            <w:tcW w:w="2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AF8B9B" w14:textId="77777777" w:rsidR="00146E32" w:rsidRPr="0090134F" w:rsidRDefault="00146E32">
            <w:pPr>
              <w:jc w:val="center"/>
              <w:rPr>
                <w:b/>
                <w:color w:val="00000A"/>
                <w:szCs w:val="20"/>
              </w:rPr>
            </w:pPr>
            <w:r w:rsidRPr="0090134F">
              <w:rPr>
                <w:b/>
                <w:color w:val="00000A"/>
                <w:szCs w:val="20"/>
              </w:rPr>
              <w:t>Subtiekėjo (-ų)</w:t>
            </w:r>
            <w:r w:rsidRPr="0090134F">
              <w:rPr>
                <w:rStyle w:val="FootnoteReference"/>
                <w:rFonts w:eastAsiaTheme="majorEastAsia"/>
                <w:b/>
                <w:color w:val="00000A"/>
                <w:szCs w:val="20"/>
              </w:rPr>
              <w:footnoteReference w:id="5"/>
            </w:r>
            <w:r w:rsidRPr="0090134F">
              <w:rPr>
                <w:b/>
                <w:color w:val="00000A"/>
                <w:szCs w:val="20"/>
              </w:rPr>
              <w:t>, kurio (-ių) pajėgumais tiekėjas nesiremia, pavadinimas</w:t>
            </w:r>
          </w:p>
          <w:p w14:paraId="1D8B84D7" w14:textId="77777777" w:rsidR="00146E32" w:rsidRPr="0090134F" w:rsidRDefault="00146E32">
            <w:pPr>
              <w:jc w:val="center"/>
              <w:rPr>
                <w:b/>
                <w:color w:val="000000"/>
                <w:szCs w:val="20"/>
              </w:rPr>
            </w:pPr>
            <w:r w:rsidRPr="0090134F">
              <w:rPr>
                <w:b/>
                <w:color w:val="00000A"/>
                <w:szCs w:val="20"/>
              </w:rPr>
              <w:t>(-ai), kontaktiniai duomenys ir jų atstovai</w:t>
            </w:r>
          </w:p>
        </w:tc>
        <w:tc>
          <w:tcPr>
            <w:tcW w:w="1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73E32E" w14:textId="77777777" w:rsidR="00146E32" w:rsidRPr="0090134F" w:rsidRDefault="00146E32">
            <w:pPr>
              <w:jc w:val="center"/>
              <w:rPr>
                <w:b/>
                <w:iCs/>
                <w:szCs w:val="20"/>
              </w:rPr>
            </w:pPr>
            <w:r w:rsidRPr="0090134F">
              <w:rPr>
                <w:b/>
                <w:iCs/>
                <w:szCs w:val="20"/>
              </w:rPr>
              <w:t>Nurodoma, kokius sutartinius įsipareigojimus vykdys</w:t>
            </w:r>
          </w:p>
        </w:tc>
        <w:tc>
          <w:tcPr>
            <w:tcW w:w="9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2298" w14:textId="77777777" w:rsidR="00146E32" w:rsidRPr="0090134F" w:rsidRDefault="00146E32">
            <w:pPr>
              <w:jc w:val="center"/>
              <w:rPr>
                <w:b/>
                <w:iCs/>
                <w:szCs w:val="20"/>
              </w:rPr>
            </w:pPr>
            <w:r w:rsidRPr="0090134F">
              <w:rPr>
                <w:b/>
                <w:iCs/>
                <w:szCs w:val="20"/>
              </w:rPr>
              <w:t>Apimtis EUR arba proc.</w:t>
            </w:r>
          </w:p>
        </w:tc>
      </w:tr>
      <w:tr w:rsidR="00146E32" w14:paraId="4A2755D4"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vAlign w:val="center"/>
          </w:tcPr>
          <w:p w14:paraId="7D3B0B3D" w14:textId="77777777" w:rsidR="00146E32" w:rsidRPr="0090134F" w:rsidRDefault="00146E32">
            <w:pPr>
              <w:numPr>
                <w:ilvl w:val="0"/>
                <w:numId w:val="5"/>
              </w:numPr>
              <w:ind w:left="0" w:firstLine="0"/>
              <w:contextualSpacing/>
              <w:jc w:val="center"/>
              <w:rPr>
                <w:sz w:val="22"/>
                <w:szCs w:val="24"/>
                <w:lang w:bidi="en-US"/>
              </w:rPr>
            </w:pPr>
          </w:p>
        </w:tc>
        <w:tc>
          <w:tcPr>
            <w:tcW w:w="2449" w:type="pct"/>
            <w:tcBorders>
              <w:top w:val="single" w:sz="4" w:space="0" w:color="auto"/>
              <w:left w:val="single" w:sz="4" w:space="0" w:color="auto"/>
              <w:bottom w:val="single" w:sz="4" w:space="0" w:color="auto"/>
              <w:right w:val="single" w:sz="4" w:space="0" w:color="auto"/>
            </w:tcBorders>
            <w:hideMark/>
          </w:tcPr>
          <w:p w14:paraId="5D2B2C0D" w14:textId="77777777" w:rsidR="00146E32" w:rsidRPr="0090134F" w:rsidRDefault="00146E32">
            <w:pPr>
              <w:rPr>
                <w:color w:val="000000"/>
                <w:sz w:val="22"/>
              </w:rPr>
            </w:pPr>
            <w:r w:rsidRPr="0090134F">
              <w:rPr>
                <w:color w:val="000000"/>
                <w:szCs w:val="20"/>
              </w:rPr>
              <w:t>....</w:t>
            </w:r>
          </w:p>
        </w:tc>
        <w:tc>
          <w:tcPr>
            <w:tcW w:w="1316" w:type="pct"/>
            <w:tcBorders>
              <w:top w:val="single" w:sz="4" w:space="0" w:color="auto"/>
              <w:left w:val="single" w:sz="4" w:space="0" w:color="auto"/>
              <w:bottom w:val="single" w:sz="4" w:space="0" w:color="auto"/>
              <w:right w:val="single" w:sz="4" w:space="0" w:color="auto"/>
            </w:tcBorders>
            <w:hideMark/>
          </w:tcPr>
          <w:p w14:paraId="5C45E987" w14:textId="77777777" w:rsidR="00146E32" w:rsidRPr="0090134F" w:rsidRDefault="00146E32">
            <w:pPr>
              <w:rPr>
                <w:color w:val="000000"/>
                <w:sz w:val="22"/>
              </w:rPr>
            </w:pPr>
            <w:r w:rsidRPr="0090134F">
              <w:rPr>
                <w:color w:val="000000"/>
                <w:szCs w:val="20"/>
              </w:rPr>
              <w:t>....</w:t>
            </w:r>
          </w:p>
        </w:tc>
        <w:tc>
          <w:tcPr>
            <w:tcW w:w="924" w:type="pct"/>
            <w:tcBorders>
              <w:top w:val="single" w:sz="4" w:space="0" w:color="auto"/>
              <w:left w:val="single" w:sz="4" w:space="0" w:color="auto"/>
              <w:bottom w:val="single" w:sz="4" w:space="0" w:color="auto"/>
              <w:right w:val="single" w:sz="4" w:space="0" w:color="auto"/>
            </w:tcBorders>
            <w:vAlign w:val="center"/>
            <w:hideMark/>
          </w:tcPr>
          <w:p w14:paraId="011CD516" w14:textId="77777777" w:rsidR="00146E32" w:rsidRPr="0090134F" w:rsidRDefault="00146E32">
            <w:pPr>
              <w:jc w:val="center"/>
              <w:rPr>
                <w:color w:val="000000"/>
                <w:sz w:val="22"/>
              </w:rPr>
            </w:pPr>
            <w:r w:rsidRPr="0090134F">
              <w:rPr>
                <w:color w:val="000000"/>
                <w:szCs w:val="20"/>
              </w:rPr>
              <w:t>....</w:t>
            </w:r>
          </w:p>
        </w:tc>
      </w:tr>
      <w:tr w:rsidR="00146E32" w14:paraId="481B3668"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vAlign w:val="center"/>
          </w:tcPr>
          <w:p w14:paraId="62147FA1" w14:textId="77777777" w:rsidR="00146E32" w:rsidRPr="0090134F" w:rsidRDefault="00146E32">
            <w:pPr>
              <w:numPr>
                <w:ilvl w:val="0"/>
                <w:numId w:val="5"/>
              </w:numPr>
              <w:ind w:left="0" w:firstLine="0"/>
              <w:contextualSpacing/>
              <w:jc w:val="center"/>
              <w:rPr>
                <w:sz w:val="22"/>
                <w:lang w:bidi="en-US"/>
              </w:rPr>
            </w:pPr>
          </w:p>
        </w:tc>
        <w:tc>
          <w:tcPr>
            <w:tcW w:w="2449" w:type="pct"/>
            <w:tcBorders>
              <w:top w:val="single" w:sz="4" w:space="0" w:color="auto"/>
              <w:left w:val="single" w:sz="4" w:space="0" w:color="auto"/>
              <w:bottom w:val="single" w:sz="4" w:space="0" w:color="auto"/>
              <w:right w:val="single" w:sz="4" w:space="0" w:color="auto"/>
            </w:tcBorders>
            <w:hideMark/>
          </w:tcPr>
          <w:p w14:paraId="47713215" w14:textId="77777777" w:rsidR="00146E32" w:rsidRPr="0090134F" w:rsidRDefault="00146E32">
            <w:pPr>
              <w:rPr>
                <w:color w:val="000000"/>
                <w:sz w:val="22"/>
              </w:rPr>
            </w:pPr>
            <w:r w:rsidRPr="0090134F">
              <w:rPr>
                <w:color w:val="000000"/>
                <w:szCs w:val="20"/>
              </w:rPr>
              <w:t>....</w:t>
            </w:r>
          </w:p>
        </w:tc>
        <w:tc>
          <w:tcPr>
            <w:tcW w:w="1316" w:type="pct"/>
            <w:tcBorders>
              <w:top w:val="single" w:sz="4" w:space="0" w:color="auto"/>
              <w:left w:val="single" w:sz="4" w:space="0" w:color="auto"/>
              <w:bottom w:val="single" w:sz="4" w:space="0" w:color="auto"/>
              <w:right w:val="single" w:sz="4" w:space="0" w:color="auto"/>
            </w:tcBorders>
            <w:hideMark/>
          </w:tcPr>
          <w:p w14:paraId="5C9B2D5D" w14:textId="77777777" w:rsidR="00146E32" w:rsidRPr="0090134F" w:rsidRDefault="00146E32">
            <w:pPr>
              <w:rPr>
                <w:color w:val="000000"/>
                <w:sz w:val="22"/>
              </w:rPr>
            </w:pPr>
            <w:r w:rsidRPr="0090134F">
              <w:rPr>
                <w:color w:val="000000"/>
                <w:szCs w:val="20"/>
              </w:rPr>
              <w:t>....</w:t>
            </w:r>
          </w:p>
        </w:tc>
        <w:tc>
          <w:tcPr>
            <w:tcW w:w="924" w:type="pct"/>
            <w:tcBorders>
              <w:top w:val="single" w:sz="4" w:space="0" w:color="auto"/>
              <w:left w:val="single" w:sz="4" w:space="0" w:color="auto"/>
              <w:bottom w:val="single" w:sz="4" w:space="0" w:color="auto"/>
              <w:right w:val="single" w:sz="4" w:space="0" w:color="auto"/>
            </w:tcBorders>
            <w:vAlign w:val="center"/>
            <w:hideMark/>
          </w:tcPr>
          <w:p w14:paraId="48282B8A" w14:textId="77777777" w:rsidR="00146E32" w:rsidRPr="0090134F" w:rsidRDefault="00146E32">
            <w:pPr>
              <w:jc w:val="center"/>
              <w:rPr>
                <w:color w:val="000000"/>
                <w:sz w:val="22"/>
              </w:rPr>
            </w:pPr>
            <w:r w:rsidRPr="0090134F">
              <w:rPr>
                <w:color w:val="000000"/>
                <w:szCs w:val="20"/>
              </w:rPr>
              <w:t>....</w:t>
            </w:r>
          </w:p>
        </w:tc>
      </w:tr>
    </w:tbl>
    <w:p w14:paraId="2C5C30DB" w14:textId="77777777" w:rsidR="00146E32" w:rsidRDefault="00146E32" w:rsidP="00146E32">
      <w:pPr>
        <w:rPr>
          <w:rFonts w:ascii="Calibri Light" w:hAnsi="Calibri Light" w:cs="Calibri Light"/>
          <w:b/>
          <w:sz w:val="16"/>
          <w:szCs w:val="16"/>
        </w:rPr>
      </w:pPr>
    </w:p>
    <w:p w14:paraId="07A5BC41" w14:textId="6B190255" w:rsidR="00146E32" w:rsidRDefault="00146E32" w:rsidP="009E2FFD">
      <w:pPr>
        <w:tabs>
          <w:tab w:val="left" w:pos="2869"/>
        </w:tabs>
      </w:pPr>
    </w:p>
    <w:tbl>
      <w:tblPr>
        <w:tblStyle w:val="TableGrid"/>
        <w:tblW w:w="0" w:type="auto"/>
        <w:tblInd w:w="-5" w:type="dxa"/>
        <w:tblLook w:val="04A0" w:firstRow="1" w:lastRow="0" w:firstColumn="1" w:lastColumn="0" w:noHBand="0" w:noVBand="1"/>
      </w:tblPr>
      <w:tblGrid>
        <w:gridCol w:w="5553"/>
        <w:gridCol w:w="5264"/>
      </w:tblGrid>
      <w:tr w:rsidR="000B06B8" w14:paraId="06E091F5" w14:textId="77777777" w:rsidTr="000B06B8">
        <w:trPr>
          <w:trHeight w:val="699"/>
        </w:trPr>
        <w:tc>
          <w:tcPr>
            <w:tcW w:w="5553" w:type="dxa"/>
          </w:tcPr>
          <w:p w14:paraId="1AA02978" w14:textId="77777777" w:rsidR="000B06B8" w:rsidRDefault="000B06B8" w:rsidP="00D322EE">
            <w:pPr>
              <w:jc w:val="center"/>
              <w:rPr>
                <w:rFonts w:asciiTheme="majorBidi" w:hAnsiTheme="majorBidi" w:cstheme="majorBidi"/>
              </w:rPr>
            </w:pPr>
          </w:p>
          <w:p w14:paraId="0D63A95A" w14:textId="77777777" w:rsidR="000B06B8" w:rsidRPr="000B06B8" w:rsidRDefault="000B06B8" w:rsidP="00D322EE">
            <w:pPr>
              <w:jc w:val="center"/>
              <w:rPr>
                <w:rFonts w:asciiTheme="majorBidi" w:eastAsia="Calibri" w:hAnsiTheme="majorBidi" w:cstheme="majorBidi"/>
                <w:b/>
                <w:bCs/>
                <w:i/>
                <w:iCs/>
              </w:rPr>
            </w:pPr>
            <w:r w:rsidRPr="000B06B8">
              <w:rPr>
                <w:rFonts w:asciiTheme="majorBidi" w:hAnsiTheme="majorBidi" w:cstheme="majorBidi"/>
                <w:b/>
                <w:bCs/>
              </w:rPr>
              <w:t>Bendros metinės visos veiklos pajamos</w:t>
            </w:r>
          </w:p>
        </w:tc>
        <w:tc>
          <w:tcPr>
            <w:tcW w:w="5264" w:type="dxa"/>
          </w:tcPr>
          <w:p w14:paraId="0B56A422" w14:textId="77777777" w:rsidR="000B06B8" w:rsidRDefault="000B06B8" w:rsidP="000B06B8">
            <w:pPr>
              <w:jc w:val="center"/>
              <w:rPr>
                <w:i/>
                <w:iCs/>
                <w:color w:val="FF0000"/>
              </w:rPr>
            </w:pPr>
          </w:p>
          <w:p w14:paraId="4364A37C" w14:textId="13610056" w:rsidR="000B06B8" w:rsidRDefault="000B06B8" w:rsidP="000B06B8">
            <w:pPr>
              <w:jc w:val="center"/>
              <w:rPr>
                <w:rFonts w:asciiTheme="majorBidi" w:eastAsia="Calibri" w:hAnsiTheme="majorBidi" w:cstheme="majorBidi"/>
                <w:b/>
                <w:bCs/>
                <w:i/>
                <w:iCs/>
              </w:rPr>
            </w:pPr>
            <w:r w:rsidRPr="0090134F">
              <w:rPr>
                <w:i/>
                <w:iCs/>
                <w:color w:val="FF0000"/>
              </w:rPr>
              <w:t>(pildo tiekėjas)</w:t>
            </w:r>
          </w:p>
        </w:tc>
      </w:tr>
    </w:tbl>
    <w:p w14:paraId="570333B0" w14:textId="77777777" w:rsidR="000B06B8" w:rsidRDefault="000B06B8" w:rsidP="009E2FFD">
      <w:pPr>
        <w:tabs>
          <w:tab w:val="left" w:pos="2869"/>
        </w:tabs>
      </w:pPr>
    </w:p>
    <w:p w14:paraId="0823EBC9" w14:textId="77777777" w:rsidR="000B06B8" w:rsidRDefault="000B06B8" w:rsidP="009E2FFD">
      <w:pPr>
        <w:tabs>
          <w:tab w:val="left" w:pos="2869"/>
        </w:tabs>
      </w:pPr>
    </w:p>
    <w:p w14:paraId="7C33C660" w14:textId="794F2BA1" w:rsidR="00146E32" w:rsidRDefault="00146E32" w:rsidP="00200C7E">
      <w:pPr>
        <w:tabs>
          <w:tab w:val="left" w:pos="993"/>
        </w:tabs>
        <w:jc w:val="both"/>
        <w:rPr>
          <w:sz w:val="22"/>
          <w:szCs w:val="22"/>
        </w:rPr>
      </w:pPr>
      <w:r>
        <w:rPr>
          <w:sz w:val="22"/>
          <w:szCs w:val="22"/>
        </w:rPr>
        <w:t>Pasiūlymo kaina nurodoma užpildant pateiktą lentelę.</w:t>
      </w:r>
      <w:r>
        <w:rPr>
          <w:color w:val="000000"/>
          <w:sz w:val="22"/>
          <w:szCs w:val="22"/>
        </w:rPr>
        <w:t xml:space="preserve"> </w:t>
      </w:r>
      <w:r>
        <w:rPr>
          <w:sz w:val="22"/>
          <w:szCs w:val="22"/>
        </w:rPr>
        <w:t xml:space="preserve">Visos Tiekėjo išlaidos, susijusios su </w:t>
      </w:r>
      <w:sdt>
        <w:sdtPr>
          <w:rPr>
            <w:sz w:val="22"/>
            <w:szCs w:val="22"/>
          </w:rPr>
          <w:id w:val="-512309702"/>
          <w:placeholder>
            <w:docPart w:val="DefaultPlaceholder_-1854013438"/>
          </w:placeholder>
          <w15:color w:val="FFFFFF"/>
          <w:comboBox>
            <w:listItem w:value="pasirinkite elementą:"/>
            <w:listItem w:displayText="Paslaugomis" w:value="Paslaugomis"/>
            <w:listItem w:displayText="Prekėmis" w:value="Prekėmis"/>
            <w:listItem w:displayText="Darbais" w:value="Darbais"/>
          </w:comboBox>
        </w:sdtPr>
        <w:sdtContent>
          <w:r w:rsidR="001624A8">
            <w:rPr>
              <w:sz w:val="22"/>
              <w:szCs w:val="22"/>
            </w:rPr>
            <w:t>Prekėmis</w:t>
          </w:r>
        </w:sdtContent>
      </w:sdt>
      <w:r w:rsidR="009E2FFD" w:rsidRPr="009E2FFD">
        <w:rPr>
          <w:sz w:val="22"/>
          <w:szCs w:val="22"/>
        </w:rPr>
        <w:t xml:space="preserve"> </w:t>
      </w:r>
      <w:r w:rsidRPr="009E2FFD">
        <w:rPr>
          <w:sz w:val="22"/>
          <w:szCs w:val="22"/>
        </w:rPr>
        <w:t xml:space="preserve">turi </w:t>
      </w:r>
      <w:r>
        <w:rPr>
          <w:sz w:val="22"/>
          <w:szCs w:val="22"/>
        </w:rPr>
        <w:t xml:space="preserve">būti įskaičiuotos į Pasiūlymo </w:t>
      </w:r>
      <w:r w:rsidR="00200C7E">
        <w:rPr>
          <w:sz w:val="22"/>
          <w:szCs w:val="22"/>
        </w:rPr>
        <w:t>kainą.</w:t>
      </w:r>
    </w:p>
    <w:p w14:paraId="694E5CFD" w14:textId="77777777" w:rsidR="00146E32" w:rsidRDefault="00146E32" w:rsidP="00146E32">
      <w:pPr>
        <w:ind w:left="567"/>
        <w:jc w:val="both"/>
        <w:rPr>
          <w:sz w:val="22"/>
          <w:szCs w:val="22"/>
        </w:rPr>
      </w:pPr>
    </w:p>
    <w:p w14:paraId="7E524985" w14:textId="118A998F" w:rsidR="00146E32" w:rsidRDefault="00146E32" w:rsidP="00146E32">
      <w:pPr>
        <w:spacing w:after="60"/>
        <w:jc w:val="both"/>
        <w:rPr>
          <w:b/>
          <w:bCs/>
          <w:sz w:val="22"/>
          <w:szCs w:val="22"/>
        </w:rPr>
      </w:pPr>
      <w:r>
        <w:rPr>
          <w:b/>
          <w:bCs/>
          <w:sz w:val="22"/>
          <w:szCs w:val="22"/>
        </w:rPr>
        <w:t xml:space="preserve">5 lentelė. </w:t>
      </w:r>
      <w:r w:rsidR="00E947AD">
        <w:rPr>
          <w:b/>
          <w:bCs/>
          <w:sz w:val="22"/>
          <w:szCs w:val="22"/>
        </w:rPr>
        <w:t>P</w:t>
      </w:r>
      <w:r>
        <w:rPr>
          <w:b/>
          <w:bCs/>
          <w:sz w:val="22"/>
          <w:szCs w:val="22"/>
        </w:rPr>
        <w:t>asiūlymo kaina</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p>
    <w:tbl>
      <w:tblPr>
        <w:tblStyle w:val="TableGrid"/>
        <w:tblW w:w="10710" w:type="dxa"/>
        <w:tblInd w:w="-5" w:type="dxa"/>
        <w:tblLayout w:type="fixed"/>
        <w:tblLook w:val="04A0" w:firstRow="1" w:lastRow="0" w:firstColumn="1" w:lastColumn="0" w:noHBand="0" w:noVBand="1"/>
      </w:tblPr>
      <w:tblGrid>
        <w:gridCol w:w="568"/>
        <w:gridCol w:w="4832"/>
        <w:gridCol w:w="1080"/>
        <w:gridCol w:w="1440"/>
        <w:gridCol w:w="1440"/>
        <w:gridCol w:w="1350"/>
      </w:tblGrid>
      <w:tr w:rsidR="00D37508" w14:paraId="3C1C1464" w14:textId="77777777" w:rsidTr="003E092C">
        <w:trPr>
          <w:trHeight w:val="732"/>
        </w:trPr>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63FF432" w14:textId="6085EE73" w:rsidR="00D37508" w:rsidRPr="0090134F" w:rsidRDefault="00D37508" w:rsidP="00D37508">
            <w:pPr>
              <w:jc w:val="center"/>
              <w:rPr>
                <w:b/>
                <w:bCs/>
              </w:rPr>
            </w:pPr>
            <w:r w:rsidRPr="0090134F">
              <w:rPr>
                <w:b/>
                <w:bCs/>
              </w:rPr>
              <w:t>Eil. Nr.</w:t>
            </w:r>
          </w:p>
        </w:tc>
        <w:tc>
          <w:tcPr>
            <w:tcW w:w="483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E87E107" w14:textId="77777777" w:rsidR="00D37508" w:rsidRPr="0090134F" w:rsidRDefault="00D37508" w:rsidP="00D37508">
            <w:pPr>
              <w:jc w:val="center"/>
              <w:rPr>
                <w:b/>
                <w:bCs/>
              </w:rPr>
            </w:pPr>
          </w:p>
          <w:p w14:paraId="4DD0B298" w14:textId="6D1861FE" w:rsidR="00D37508" w:rsidRPr="0090134F" w:rsidRDefault="00F93C63" w:rsidP="00D37508">
            <w:pPr>
              <w:jc w:val="center"/>
              <w:rPr>
                <w:rFonts w:eastAsia="Calibri"/>
                <w:b/>
                <w:bCs/>
              </w:rPr>
            </w:pPr>
            <w:r w:rsidRPr="0090134F">
              <w:rPr>
                <w:b/>
                <w:bCs/>
              </w:rPr>
              <w:t xml:space="preserve">Pirkimo objekto pavadinimas </w:t>
            </w:r>
          </w:p>
        </w:tc>
        <w:tc>
          <w:tcPr>
            <w:tcW w:w="10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A603E05" w14:textId="77777777" w:rsidR="00D37508" w:rsidRPr="0090134F" w:rsidRDefault="00D37508" w:rsidP="00D37508">
            <w:pPr>
              <w:jc w:val="center"/>
              <w:rPr>
                <w:rFonts w:eastAsia="Calibri"/>
                <w:b/>
                <w:bCs/>
              </w:rPr>
            </w:pPr>
            <w:r w:rsidRPr="0090134F">
              <w:rPr>
                <w:b/>
                <w:bCs/>
              </w:rPr>
              <w:t>Mato vnt.</w:t>
            </w:r>
          </w:p>
        </w:tc>
        <w:tc>
          <w:tcPr>
            <w:tcW w:w="1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93826A0" w14:textId="72565B45" w:rsidR="00D37508" w:rsidRPr="003A7609" w:rsidRDefault="00D37508" w:rsidP="00D37508">
            <w:pPr>
              <w:jc w:val="center"/>
              <w:rPr>
                <w:b/>
                <w:bCs/>
              </w:rPr>
            </w:pPr>
            <w:r w:rsidRPr="003A7609">
              <w:rPr>
                <w:b/>
                <w:bCs/>
              </w:rPr>
              <w:t xml:space="preserve"> </w:t>
            </w:r>
            <w:r w:rsidR="00E6747B">
              <w:rPr>
                <w:b/>
                <w:bCs/>
              </w:rPr>
              <w:t>K</w:t>
            </w:r>
            <w:r w:rsidRPr="003A7609">
              <w:rPr>
                <w:b/>
                <w:bCs/>
              </w:rPr>
              <w:t>iekis</w:t>
            </w:r>
          </w:p>
          <w:p w14:paraId="3A2E95AD" w14:textId="4EFFD3F2" w:rsidR="00D37508" w:rsidRPr="0090134F" w:rsidRDefault="00D37508" w:rsidP="00D37508">
            <w:pPr>
              <w:jc w:val="center"/>
              <w:rPr>
                <w:rFonts w:eastAsia="Calibri"/>
                <w:b/>
                <w:bCs/>
              </w:rPr>
            </w:pPr>
          </w:p>
        </w:tc>
        <w:tc>
          <w:tcPr>
            <w:tcW w:w="1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EC0F9F" w14:textId="1BB45034" w:rsidR="003B6AC7" w:rsidRPr="0090134F" w:rsidRDefault="0038696A" w:rsidP="00D37508">
            <w:pPr>
              <w:jc w:val="center"/>
              <w:rPr>
                <w:b/>
                <w:bCs/>
              </w:rPr>
            </w:pPr>
            <w:r w:rsidRPr="0090134F">
              <w:rPr>
                <w:rStyle w:val="normaltextrun"/>
                <w:rFonts w:eastAsiaTheme="majorEastAsia"/>
                <w:i/>
                <w:iCs/>
              </w:rPr>
              <w:t> </w:t>
            </w:r>
            <w:r w:rsidR="00D37508" w:rsidRPr="0090134F">
              <w:rPr>
                <w:b/>
                <w:bCs/>
              </w:rPr>
              <w:t xml:space="preserve">Mato vnt. įkainis, </w:t>
            </w:r>
          </w:p>
          <w:p w14:paraId="2830E79D" w14:textId="1214C2A7" w:rsidR="00D37508" w:rsidRPr="0090134F" w:rsidRDefault="00D37508" w:rsidP="00D37508">
            <w:pPr>
              <w:jc w:val="center"/>
              <w:rPr>
                <w:rFonts w:eastAsia="Calibri"/>
                <w:b/>
                <w:bCs/>
              </w:rPr>
            </w:pPr>
            <w:r w:rsidRPr="0090134F">
              <w:rPr>
                <w:b/>
                <w:bCs/>
              </w:rPr>
              <w:t>Eur (be PVM)</w:t>
            </w:r>
          </w:p>
        </w:tc>
        <w:tc>
          <w:tcPr>
            <w:tcW w:w="13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D50FC2B" w14:textId="3F667358" w:rsidR="00D37508" w:rsidRPr="0090134F" w:rsidRDefault="003B6AC7" w:rsidP="00D37508">
            <w:pPr>
              <w:jc w:val="center"/>
              <w:rPr>
                <w:b/>
                <w:bCs/>
              </w:rPr>
            </w:pPr>
            <w:r w:rsidRPr="0090134F">
              <w:rPr>
                <w:b/>
                <w:bCs/>
              </w:rPr>
              <w:t>K</w:t>
            </w:r>
            <w:r w:rsidR="00D37508" w:rsidRPr="0090134F">
              <w:rPr>
                <w:b/>
                <w:bCs/>
              </w:rPr>
              <w:t>aina, Eur</w:t>
            </w:r>
          </w:p>
          <w:p w14:paraId="06E6F1D7" w14:textId="77777777" w:rsidR="00D37508" w:rsidRPr="0090134F" w:rsidRDefault="00D37508" w:rsidP="00D37508">
            <w:pPr>
              <w:jc w:val="center"/>
              <w:rPr>
                <w:b/>
                <w:bCs/>
              </w:rPr>
            </w:pPr>
            <w:r w:rsidRPr="0090134F">
              <w:rPr>
                <w:b/>
                <w:bCs/>
              </w:rPr>
              <w:t>(be PVM)</w:t>
            </w:r>
          </w:p>
          <w:p w14:paraId="64D86E04" w14:textId="77777777" w:rsidR="00D37508" w:rsidRPr="0090134F" w:rsidRDefault="00D37508" w:rsidP="00D37508">
            <w:pPr>
              <w:jc w:val="center"/>
              <w:rPr>
                <w:i/>
                <w:iCs/>
              </w:rPr>
            </w:pPr>
            <w:r w:rsidRPr="0090134F">
              <w:rPr>
                <w:i/>
                <w:iCs/>
              </w:rPr>
              <w:t>/4x5/</w:t>
            </w:r>
          </w:p>
        </w:tc>
      </w:tr>
      <w:tr w:rsidR="00D37508" w14:paraId="18731A8C" w14:textId="77777777" w:rsidTr="003E092C">
        <w:trPr>
          <w:trHeight w:val="181"/>
        </w:trPr>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C470916" w14:textId="77777777" w:rsidR="00D37508" w:rsidRPr="001B2D05" w:rsidRDefault="00D37508">
            <w:pPr>
              <w:jc w:val="center"/>
              <w:rPr>
                <w:sz w:val="16"/>
                <w:szCs w:val="16"/>
              </w:rPr>
            </w:pPr>
            <w:r w:rsidRPr="001B2D05">
              <w:rPr>
                <w:sz w:val="16"/>
                <w:szCs w:val="16"/>
              </w:rPr>
              <w:t>1</w:t>
            </w:r>
          </w:p>
        </w:tc>
        <w:tc>
          <w:tcPr>
            <w:tcW w:w="483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C3452C7" w14:textId="77777777" w:rsidR="00D37508" w:rsidRPr="001B2D05" w:rsidRDefault="00D37508">
            <w:pPr>
              <w:jc w:val="center"/>
              <w:rPr>
                <w:sz w:val="16"/>
                <w:szCs w:val="16"/>
              </w:rPr>
            </w:pPr>
            <w:r w:rsidRPr="001B2D05">
              <w:rPr>
                <w:sz w:val="16"/>
                <w:szCs w:val="16"/>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88891" w14:textId="77777777" w:rsidR="00D37508" w:rsidRPr="001B2D05" w:rsidRDefault="00D37508">
            <w:pPr>
              <w:jc w:val="center"/>
              <w:rPr>
                <w:sz w:val="16"/>
                <w:szCs w:val="16"/>
              </w:rPr>
            </w:pPr>
            <w:r w:rsidRPr="001B2D05">
              <w:rPr>
                <w:sz w:val="16"/>
                <w:szCs w:val="16"/>
              </w:rPr>
              <w:t>3</w:t>
            </w:r>
          </w:p>
        </w:tc>
        <w:tc>
          <w:tcPr>
            <w:tcW w:w="1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57BE849" w14:textId="77777777" w:rsidR="00D37508" w:rsidRPr="001B2D05" w:rsidRDefault="00D37508">
            <w:pPr>
              <w:jc w:val="center"/>
              <w:rPr>
                <w:sz w:val="16"/>
                <w:szCs w:val="16"/>
              </w:rPr>
            </w:pPr>
            <w:r w:rsidRPr="001B2D05">
              <w:rPr>
                <w:sz w:val="16"/>
                <w:szCs w:val="16"/>
              </w:rPr>
              <w:t>4</w:t>
            </w:r>
          </w:p>
        </w:tc>
        <w:tc>
          <w:tcPr>
            <w:tcW w:w="1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D8B088B" w14:textId="77777777" w:rsidR="00D37508" w:rsidRPr="001B2D05" w:rsidRDefault="00D37508">
            <w:pPr>
              <w:jc w:val="center"/>
              <w:rPr>
                <w:sz w:val="16"/>
                <w:szCs w:val="16"/>
              </w:rPr>
            </w:pPr>
            <w:r w:rsidRPr="001B2D05">
              <w:rPr>
                <w:sz w:val="16"/>
                <w:szCs w:val="16"/>
              </w:rPr>
              <w:t>5</w:t>
            </w:r>
          </w:p>
        </w:tc>
        <w:tc>
          <w:tcPr>
            <w:tcW w:w="13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2FB36E" w14:textId="3D01BE6D" w:rsidR="00D37508" w:rsidRPr="001B2D05" w:rsidRDefault="00D37508">
            <w:pPr>
              <w:jc w:val="center"/>
              <w:rPr>
                <w:sz w:val="16"/>
                <w:szCs w:val="16"/>
              </w:rPr>
            </w:pPr>
            <w:r w:rsidRPr="001B2D05">
              <w:rPr>
                <w:sz w:val="16"/>
                <w:szCs w:val="16"/>
              </w:rPr>
              <w:t>6</w:t>
            </w:r>
          </w:p>
        </w:tc>
      </w:tr>
      <w:tr w:rsidR="00F84D30" w14:paraId="110276E2" w14:textId="77777777" w:rsidTr="003E092C">
        <w:trPr>
          <w:trHeight w:val="454"/>
        </w:trPr>
        <w:tc>
          <w:tcPr>
            <w:tcW w:w="568" w:type="dxa"/>
            <w:tcBorders>
              <w:top w:val="single" w:sz="4" w:space="0" w:color="000000"/>
              <w:left w:val="single" w:sz="4" w:space="0" w:color="000000"/>
              <w:bottom w:val="single" w:sz="4" w:space="0" w:color="auto"/>
              <w:right w:val="single" w:sz="4" w:space="0" w:color="000000"/>
            </w:tcBorders>
            <w:vAlign w:val="center"/>
            <w:hideMark/>
          </w:tcPr>
          <w:p w14:paraId="12CE274E" w14:textId="6157CD3D" w:rsidR="00F84D30" w:rsidRPr="0090134F" w:rsidRDefault="00F84D30" w:rsidP="00F84D30">
            <w:pPr>
              <w:rPr>
                <w:rFonts w:eastAsia="Calibri"/>
              </w:rPr>
            </w:pPr>
            <w:r w:rsidRPr="0090134F">
              <w:rPr>
                <w:color w:val="000000"/>
              </w:rPr>
              <w:t>1.</w:t>
            </w:r>
          </w:p>
        </w:tc>
        <w:tc>
          <w:tcPr>
            <w:tcW w:w="4832" w:type="dxa"/>
            <w:tcBorders>
              <w:top w:val="single" w:sz="4" w:space="0" w:color="000000"/>
              <w:left w:val="single" w:sz="4" w:space="0" w:color="000000"/>
              <w:bottom w:val="single" w:sz="4" w:space="0" w:color="auto"/>
              <w:right w:val="single" w:sz="4" w:space="0" w:color="000000"/>
            </w:tcBorders>
            <w:shd w:val="clear" w:color="auto" w:fill="FFFFFF"/>
          </w:tcPr>
          <w:p w14:paraId="2549E63B" w14:textId="468AA438" w:rsidR="00F84D30" w:rsidRPr="0090134F" w:rsidRDefault="00F84D30" w:rsidP="00F84D30">
            <w:pPr>
              <w:rPr>
                <w:kern w:val="3"/>
              </w:rPr>
            </w:pPr>
            <w:r w:rsidRPr="0090134F">
              <w:rPr>
                <w:color w:val="000000"/>
              </w:rPr>
              <w:t xml:space="preserve">„Commvault Complete Backup &amp; Recovery for Virtualizes Environments </w:t>
            </w:r>
            <w:r w:rsidR="00E6747B">
              <w:rPr>
                <w:color w:val="000000"/>
              </w:rPr>
              <w:t>100</w:t>
            </w:r>
            <w:r w:rsidRPr="0090134F">
              <w:rPr>
                <w:color w:val="000000"/>
              </w:rPr>
              <w:t xml:space="preserve"> VM” arba lygiavertė licencija</w:t>
            </w:r>
          </w:p>
        </w:tc>
        <w:tc>
          <w:tcPr>
            <w:tcW w:w="1080" w:type="dxa"/>
            <w:tcBorders>
              <w:top w:val="single" w:sz="4" w:space="0" w:color="000000"/>
              <w:left w:val="single" w:sz="4" w:space="0" w:color="000000"/>
              <w:bottom w:val="single" w:sz="4" w:space="0" w:color="auto"/>
              <w:right w:val="single" w:sz="4" w:space="0" w:color="000000"/>
            </w:tcBorders>
            <w:vAlign w:val="center"/>
          </w:tcPr>
          <w:p w14:paraId="1F123024" w14:textId="6A76FC1E" w:rsidR="00F84D30" w:rsidRPr="0090134F" w:rsidRDefault="00F84D30" w:rsidP="00F84D30">
            <w:pPr>
              <w:rPr>
                <w:rFonts w:eastAsia="Calibri"/>
              </w:rPr>
            </w:pPr>
            <w:r w:rsidRPr="0090134F">
              <w:rPr>
                <w:color w:val="000000"/>
              </w:rPr>
              <w:t>kompl.</w:t>
            </w:r>
          </w:p>
        </w:tc>
        <w:tc>
          <w:tcPr>
            <w:tcW w:w="1440" w:type="dxa"/>
            <w:tcBorders>
              <w:top w:val="single" w:sz="4" w:space="0" w:color="000000"/>
              <w:left w:val="single" w:sz="4" w:space="0" w:color="000000"/>
              <w:bottom w:val="single" w:sz="4" w:space="0" w:color="auto"/>
              <w:right w:val="single" w:sz="4" w:space="0" w:color="000000"/>
            </w:tcBorders>
            <w:vAlign w:val="center"/>
          </w:tcPr>
          <w:p w14:paraId="17CD8C3A" w14:textId="71B2EDE1" w:rsidR="00F84D30" w:rsidRPr="0090134F" w:rsidRDefault="00F84D30" w:rsidP="00F84D30">
            <w:pPr>
              <w:jc w:val="center"/>
              <w:rPr>
                <w:rFonts w:eastAsia="Calibri"/>
              </w:rPr>
            </w:pPr>
            <w:r w:rsidRPr="0090134F">
              <w:rPr>
                <w:color w:val="000000"/>
              </w:rPr>
              <w:t>1</w:t>
            </w:r>
          </w:p>
        </w:tc>
        <w:tc>
          <w:tcPr>
            <w:tcW w:w="1440" w:type="dxa"/>
            <w:tcBorders>
              <w:top w:val="single" w:sz="4" w:space="0" w:color="000000"/>
              <w:left w:val="single" w:sz="4" w:space="0" w:color="000000"/>
              <w:bottom w:val="single" w:sz="4" w:space="0" w:color="auto"/>
              <w:right w:val="single" w:sz="4" w:space="0" w:color="000000"/>
            </w:tcBorders>
            <w:vAlign w:val="center"/>
          </w:tcPr>
          <w:p w14:paraId="43895AEC" w14:textId="785CB6F0" w:rsidR="00F84D30" w:rsidRPr="0090134F" w:rsidRDefault="00F84D30" w:rsidP="00F84D30">
            <w:pPr>
              <w:rPr>
                <w:rFonts w:eastAsia="Calibri"/>
              </w:rPr>
            </w:pPr>
            <w:r w:rsidRPr="0090134F">
              <w:rPr>
                <w:i/>
                <w:iCs/>
                <w:color w:val="FF0000"/>
              </w:rPr>
              <w:t>(pildo tiekėjas)</w:t>
            </w:r>
          </w:p>
        </w:tc>
        <w:tc>
          <w:tcPr>
            <w:tcW w:w="1350" w:type="dxa"/>
            <w:tcBorders>
              <w:top w:val="single" w:sz="4" w:space="0" w:color="000000"/>
              <w:left w:val="single" w:sz="4" w:space="0" w:color="000000"/>
              <w:bottom w:val="single" w:sz="4" w:space="0" w:color="auto"/>
              <w:right w:val="single" w:sz="4" w:space="0" w:color="000000"/>
            </w:tcBorders>
            <w:vAlign w:val="center"/>
          </w:tcPr>
          <w:p w14:paraId="3685304F" w14:textId="7C53FF1C" w:rsidR="00F84D30" w:rsidRPr="0090134F" w:rsidRDefault="00F84D30" w:rsidP="00F84D30">
            <w:pPr>
              <w:rPr>
                <w:rFonts w:eastAsia="Calibri"/>
              </w:rPr>
            </w:pPr>
            <w:r w:rsidRPr="0090134F">
              <w:rPr>
                <w:i/>
                <w:iCs/>
                <w:color w:val="FF0000"/>
              </w:rPr>
              <w:t>(pildo tiekėjas)</w:t>
            </w:r>
          </w:p>
        </w:tc>
      </w:tr>
      <w:tr w:rsidR="00F84D30" w14:paraId="130AF6AB" w14:textId="77777777" w:rsidTr="003E092C">
        <w:trPr>
          <w:trHeight w:val="525"/>
        </w:trPr>
        <w:tc>
          <w:tcPr>
            <w:tcW w:w="568" w:type="dxa"/>
            <w:tcBorders>
              <w:top w:val="single" w:sz="4" w:space="0" w:color="auto"/>
              <w:left w:val="single" w:sz="4" w:space="0" w:color="000000"/>
              <w:bottom w:val="single" w:sz="4" w:space="0" w:color="auto"/>
              <w:right w:val="single" w:sz="4" w:space="0" w:color="000000"/>
            </w:tcBorders>
            <w:vAlign w:val="center"/>
          </w:tcPr>
          <w:p w14:paraId="3B52E136" w14:textId="081EF31C" w:rsidR="00F84D30" w:rsidRPr="0090134F" w:rsidRDefault="00F84D30" w:rsidP="00F84D30">
            <w:pPr>
              <w:rPr>
                <w:rFonts w:eastAsia="Calibri"/>
              </w:rPr>
            </w:pPr>
            <w:r w:rsidRPr="0090134F">
              <w:rPr>
                <w:color w:val="000000"/>
              </w:rPr>
              <w:t>2.</w:t>
            </w:r>
          </w:p>
        </w:tc>
        <w:tc>
          <w:tcPr>
            <w:tcW w:w="4832" w:type="dxa"/>
            <w:tcBorders>
              <w:top w:val="single" w:sz="4" w:space="0" w:color="auto"/>
              <w:left w:val="single" w:sz="4" w:space="0" w:color="000000"/>
              <w:bottom w:val="single" w:sz="4" w:space="0" w:color="auto"/>
              <w:right w:val="single" w:sz="4" w:space="0" w:color="000000"/>
            </w:tcBorders>
            <w:shd w:val="clear" w:color="auto" w:fill="FFFFFF"/>
          </w:tcPr>
          <w:p w14:paraId="7596A7EF" w14:textId="3871671B" w:rsidR="00F84D30" w:rsidRPr="0090134F" w:rsidRDefault="00F84D30" w:rsidP="00F84D30">
            <w:pPr>
              <w:rPr>
                <w:i/>
                <w:iCs/>
              </w:rPr>
            </w:pPr>
            <w:r w:rsidRPr="0090134F">
              <w:rPr>
                <w:color w:val="000000"/>
              </w:rPr>
              <w:t xml:space="preserve">„Commvault Complete Backup &amp; Recovery for Virtualizes Environments </w:t>
            </w:r>
            <w:r w:rsidR="00E6747B">
              <w:rPr>
                <w:color w:val="000000"/>
              </w:rPr>
              <w:t>100</w:t>
            </w:r>
            <w:r w:rsidRPr="0090134F">
              <w:rPr>
                <w:color w:val="000000"/>
              </w:rPr>
              <w:t xml:space="preserve"> VM” arba lygiavertė licencijų priežiūros paslauga</w:t>
            </w:r>
            <w:r w:rsidR="00FE35DC">
              <w:rPr>
                <w:color w:val="000000"/>
              </w:rPr>
              <w:t xml:space="preserve"> </w:t>
            </w:r>
            <w:r w:rsidR="00642840" w:rsidRPr="00642840">
              <w:rPr>
                <w:color w:val="000000"/>
              </w:rPr>
              <w:t>iki CommCell instaliacijos (ID 1027C6) palaikymo termino pabaigos 2026-12-14</w:t>
            </w:r>
            <w:r w:rsidR="00254586">
              <w:rPr>
                <w:color w:val="000000"/>
              </w:rPr>
              <w:t xml:space="preserve">. </w:t>
            </w:r>
            <w:r w:rsidR="00847A86">
              <w:rPr>
                <w:color w:val="000000"/>
              </w:rPr>
              <w:t>Licencijų</w:t>
            </w:r>
            <w:r w:rsidR="00847A86" w:rsidRPr="00847A86">
              <w:rPr>
                <w:color w:val="000000"/>
              </w:rPr>
              <w:t xml:space="preserve"> priežiūros orientacinis pradžios terminas yra nuo 2026-09-01.</w:t>
            </w:r>
          </w:p>
        </w:tc>
        <w:tc>
          <w:tcPr>
            <w:tcW w:w="1080" w:type="dxa"/>
            <w:tcBorders>
              <w:top w:val="single" w:sz="4" w:space="0" w:color="auto"/>
              <w:left w:val="single" w:sz="4" w:space="0" w:color="000000"/>
              <w:bottom w:val="single" w:sz="4" w:space="0" w:color="auto"/>
              <w:right w:val="single" w:sz="4" w:space="0" w:color="000000"/>
            </w:tcBorders>
            <w:vAlign w:val="center"/>
          </w:tcPr>
          <w:p w14:paraId="2FB57B6E" w14:textId="5968C1D7" w:rsidR="00F84D30" w:rsidRPr="0090134F" w:rsidRDefault="00CA0FA3" w:rsidP="00F84D30">
            <w:pPr>
              <w:rPr>
                <w:rFonts w:eastAsia="Calibri"/>
              </w:rPr>
            </w:pPr>
            <w:r>
              <w:rPr>
                <w:color w:val="000000"/>
              </w:rPr>
              <w:t>kompl</w:t>
            </w:r>
            <w:r w:rsidR="00F84D30" w:rsidRPr="0090134F">
              <w:rPr>
                <w:color w:val="000000"/>
              </w:rPr>
              <w:t>.</w:t>
            </w:r>
          </w:p>
        </w:tc>
        <w:tc>
          <w:tcPr>
            <w:tcW w:w="1440" w:type="dxa"/>
            <w:tcBorders>
              <w:top w:val="single" w:sz="4" w:space="0" w:color="auto"/>
              <w:left w:val="single" w:sz="4" w:space="0" w:color="000000"/>
              <w:bottom w:val="single" w:sz="4" w:space="0" w:color="auto"/>
              <w:right w:val="single" w:sz="4" w:space="0" w:color="000000"/>
            </w:tcBorders>
            <w:vAlign w:val="center"/>
          </w:tcPr>
          <w:p w14:paraId="604CEB53" w14:textId="364B2F23" w:rsidR="00F84D30" w:rsidRPr="0090134F" w:rsidRDefault="00CA0FA3" w:rsidP="00F84D30">
            <w:pPr>
              <w:jc w:val="center"/>
              <w:rPr>
                <w:rFonts w:eastAsia="Calibri"/>
              </w:rPr>
            </w:pPr>
            <w:r>
              <w:rPr>
                <w:color w:val="000000"/>
                <w:lang w:val="en-US"/>
              </w:rPr>
              <w:t>1</w:t>
            </w:r>
          </w:p>
        </w:tc>
        <w:tc>
          <w:tcPr>
            <w:tcW w:w="1440" w:type="dxa"/>
            <w:tcBorders>
              <w:top w:val="single" w:sz="4" w:space="0" w:color="auto"/>
              <w:left w:val="single" w:sz="4" w:space="0" w:color="000000"/>
              <w:bottom w:val="single" w:sz="4" w:space="0" w:color="auto"/>
              <w:right w:val="single" w:sz="4" w:space="0" w:color="000000"/>
            </w:tcBorders>
            <w:vAlign w:val="center"/>
          </w:tcPr>
          <w:p w14:paraId="01ECAA1F" w14:textId="4589FC3A" w:rsidR="00F84D30" w:rsidRPr="0090134F" w:rsidRDefault="00F84D30" w:rsidP="00F84D30">
            <w:pPr>
              <w:rPr>
                <w:rFonts w:eastAsia="Calibri"/>
              </w:rPr>
            </w:pPr>
            <w:r w:rsidRPr="0090134F">
              <w:rPr>
                <w:i/>
                <w:iCs/>
                <w:color w:val="FF0000"/>
              </w:rPr>
              <w:t>(pildo tiekėjas)</w:t>
            </w:r>
          </w:p>
        </w:tc>
        <w:tc>
          <w:tcPr>
            <w:tcW w:w="1350" w:type="dxa"/>
            <w:tcBorders>
              <w:top w:val="single" w:sz="4" w:space="0" w:color="auto"/>
              <w:left w:val="single" w:sz="4" w:space="0" w:color="000000"/>
              <w:bottom w:val="single" w:sz="4" w:space="0" w:color="auto"/>
              <w:right w:val="single" w:sz="4" w:space="0" w:color="000000"/>
            </w:tcBorders>
            <w:vAlign w:val="center"/>
          </w:tcPr>
          <w:p w14:paraId="6F470801" w14:textId="599E0CB8" w:rsidR="00F84D30" w:rsidRPr="0090134F" w:rsidRDefault="00F84D30" w:rsidP="00F84D30">
            <w:pPr>
              <w:rPr>
                <w:rFonts w:eastAsia="Calibri"/>
              </w:rPr>
            </w:pPr>
            <w:r w:rsidRPr="0090134F">
              <w:rPr>
                <w:i/>
                <w:iCs/>
                <w:color w:val="FF0000"/>
              </w:rPr>
              <w:t>(pildo tiekėjas)</w:t>
            </w:r>
          </w:p>
        </w:tc>
      </w:tr>
      <w:tr w:rsidR="00F84D30" w14:paraId="6C799924" w14:textId="77777777" w:rsidTr="003E092C">
        <w:trPr>
          <w:trHeight w:val="297"/>
        </w:trPr>
        <w:tc>
          <w:tcPr>
            <w:tcW w:w="9360" w:type="dxa"/>
            <w:gridSpan w:val="5"/>
            <w:tcBorders>
              <w:top w:val="single" w:sz="4" w:space="0" w:color="auto"/>
              <w:left w:val="single" w:sz="4" w:space="0" w:color="000000"/>
              <w:bottom w:val="single" w:sz="4" w:space="0" w:color="auto"/>
              <w:right w:val="single" w:sz="4" w:space="0" w:color="000000"/>
            </w:tcBorders>
          </w:tcPr>
          <w:p w14:paraId="5C709D8F" w14:textId="2805DAB5" w:rsidR="00F84D30" w:rsidRPr="0090134F" w:rsidRDefault="00F84D30" w:rsidP="00F84D30">
            <w:pPr>
              <w:jc w:val="right"/>
              <w:rPr>
                <w:b/>
                <w:bCs/>
              </w:rPr>
            </w:pPr>
            <w:r w:rsidRPr="0090134F">
              <w:rPr>
                <w:b/>
                <w:bCs/>
              </w:rPr>
              <w:t>Bendra palyginamoji pasiūlymo kaina, Eur (be PVM)</w:t>
            </w:r>
          </w:p>
        </w:tc>
        <w:tc>
          <w:tcPr>
            <w:tcW w:w="1350" w:type="dxa"/>
            <w:tcBorders>
              <w:top w:val="single" w:sz="4" w:space="0" w:color="auto"/>
              <w:left w:val="single" w:sz="4" w:space="0" w:color="000000"/>
              <w:bottom w:val="single" w:sz="4" w:space="0" w:color="auto"/>
              <w:right w:val="single" w:sz="4" w:space="0" w:color="000000"/>
            </w:tcBorders>
            <w:shd w:val="clear" w:color="auto" w:fill="FFFFFF"/>
          </w:tcPr>
          <w:p w14:paraId="67596B63" w14:textId="77777777" w:rsidR="00F84D30" w:rsidRPr="0090134F" w:rsidRDefault="00F84D30" w:rsidP="00F84D30">
            <w:pPr>
              <w:rPr>
                <w:rFonts w:eastAsia="Calibri"/>
              </w:rPr>
            </w:pPr>
          </w:p>
        </w:tc>
      </w:tr>
      <w:tr w:rsidR="00F84D30" w14:paraId="431C6250" w14:textId="77777777" w:rsidTr="003E092C">
        <w:trPr>
          <w:trHeight w:val="220"/>
        </w:trPr>
        <w:tc>
          <w:tcPr>
            <w:tcW w:w="9360" w:type="dxa"/>
            <w:gridSpan w:val="5"/>
            <w:tcBorders>
              <w:top w:val="single" w:sz="4" w:space="0" w:color="auto"/>
              <w:left w:val="single" w:sz="4" w:space="0" w:color="000000"/>
              <w:bottom w:val="single" w:sz="4" w:space="0" w:color="auto"/>
              <w:right w:val="single" w:sz="4" w:space="0" w:color="000000"/>
            </w:tcBorders>
          </w:tcPr>
          <w:p w14:paraId="3AB3E698" w14:textId="0D056673" w:rsidR="00F84D30" w:rsidRPr="0090134F" w:rsidRDefault="00F84D30" w:rsidP="00F84D30">
            <w:pPr>
              <w:jc w:val="right"/>
              <w:rPr>
                <w:b/>
                <w:bCs/>
              </w:rPr>
            </w:pPr>
            <w:r w:rsidRPr="0090134F">
              <w:rPr>
                <w:rStyle w:val="normaltextrun"/>
                <w:rFonts w:eastAsiaTheme="majorEastAsia"/>
                <w:i/>
                <w:iCs/>
              </w:rPr>
              <w:t xml:space="preserve">* </w:t>
            </w:r>
            <w:r w:rsidRPr="0090134F">
              <w:rPr>
                <w:b/>
              </w:rPr>
              <w:t>PVM /</w:t>
            </w:r>
            <w:r w:rsidRPr="0090134F">
              <w:rPr>
                <w:bCs/>
                <w:color w:val="0070C0"/>
              </w:rPr>
              <w:t>įrašyti proc</w:t>
            </w:r>
            <w:r w:rsidRPr="0090134F">
              <w:rPr>
                <w:b/>
                <w:color w:val="0070C0"/>
              </w:rPr>
              <w:t>./</w:t>
            </w:r>
            <w:r w:rsidRPr="0090134F">
              <w:rPr>
                <w:b/>
              </w:rPr>
              <w:t>,</w:t>
            </w:r>
            <w:r w:rsidRPr="0090134F">
              <w:rPr>
                <w:b/>
                <w:color w:val="0070C0"/>
              </w:rPr>
              <w:t xml:space="preserve"> </w:t>
            </w:r>
            <w:r w:rsidRPr="0090134F">
              <w:rPr>
                <w:b/>
              </w:rPr>
              <w:t>Eur</w:t>
            </w:r>
          </w:p>
        </w:tc>
        <w:tc>
          <w:tcPr>
            <w:tcW w:w="1350" w:type="dxa"/>
            <w:tcBorders>
              <w:top w:val="single" w:sz="4" w:space="0" w:color="auto"/>
              <w:left w:val="single" w:sz="4" w:space="0" w:color="000000"/>
              <w:bottom w:val="single" w:sz="4" w:space="0" w:color="auto"/>
              <w:right w:val="single" w:sz="4" w:space="0" w:color="000000"/>
            </w:tcBorders>
            <w:shd w:val="clear" w:color="auto" w:fill="FFFFFF"/>
          </w:tcPr>
          <w:p w14:paraId="22A2301C" w14:textId="77777777" w:rsidR="00F84D30" w:rsidRPr="0090134F" w:rsidRDefault="00F84D30" w:rsidP="00F84D30">
            <w:pPr>
              <w:rPr>
                <w:rFonts w:eastAsia="Calibri"/>
              </w:rPr>
            </w:pPr>
          </w:p>
        </w:tc>
      </w:tr>
      <w:tr w:rsidR="00F84D30" w14:paraId="471F1F8F" w14:textId="77777777" w:rsidTr="003E092C">
        <w:trPr>
          <w:trHeight w:val="245"/>
        </w:trPr>
        <w:tc>
          <w:tcPr>
            <w:tcW w:w="9360" w:type="dxa"/>
            <w:gridSpan w:val="5"/>
            <w:tcBorders>
              <w:top w:val="single" w:sz="4" w:space="0" w:color="auto"/>
              <w:left w:val="single" w:sz="4" w:space="0" w:color="000000"/>
              <w:bottom w:val="single" w:sz="4" w:space="0" w:color="000000"/>
              <w:right w:val="single" w:sz="4" w:space="0" w:color="000000"/>
            </w:tcBorders>
          </w:tcPr>
          <w:p w14:paraId="48DA3295" w14:textId="56EEF3A5" w:rsidR="00F84D30" w:rsidRPr="0090134F" w:rsidRDefault="00F84D30" w:rsidP="00F84D30">
            <w:pPr>
              <w:jc w:val="right"/>
              <w:rPr>
                <w:b/>
                <w:bCs/>
              </w:rPr>
            </w:pPr>
            <w:r w:rsidRPr="0090134F">
              <w:rPr>
                <w:b/>
                <w:bCs/>
              </w:rPr>
              <w:t>Bendra palyginamoji pasiūlymo kaina, Eur (su PVM)</w:t>
            </w:r>
          </w:p>
        </w:tc>
        <w:tc>
          <w:tcPr>
            <w:tcW w:w="1350" w:type="dxa"/>
            <w:tcBorders>
              <w:top w:val="single" w:sz="4" w:space="0" w:color="auto"/>
              <w:left w:val="single" w:sz="4" w:space="0" w:color="000000"/>
              <w:bottom w:val="single" w:sz="4" w:space="0" w:color="000000"/>
              <w:right w:val="single" w:sz="4" w:space="0" w:color="000000"/>
            </w:tcBorders>
            <w:shd w:val="clear" w:color="auto" w:fill="FFFFFF"/>
          </w:tcPr>
          <w:p w14:paraId="75D352DF" w14:textId="77777777" w:rsidR="00F84D30" w:rsidRPr="0090134F" w:rsidRDefault="00F84D30" w:rsidP="00F84D30">
            <w:pPr>
              <w:rPr>
                <w:rFonts w:eastAsia="Calibri"/>
              </w:rPr>
            </w:pPr>
          </w:p>
        </w:tc>
      </w:tr>
    </w:tbl>
    <w:p w14:paraId="2A3B3839" w14:textId="7E46A5AA" w:rsidR="005057E8" w:rsidRPr="005057E8" w:rsidRDefault="005057E8" w:rsidP="0038696A">
      <w:pPr>
        <w:pStyle w:val="paragraph"/>
        <w:spacing w:before="0" w:beforeAutospacing="0" w:after="0" w:afterAutospacing="0"/>
        <w:jc w:val="both"/>
        <w:textAlignment w:val="baseline"/>
        <w:rPr>
          <w:rFonts w:ascii="Segoe UI" w:hAnsi="Segoe UI" w:cs="Segoe UI"/>
          <w:sz w:val="18"/>
          <w:szCs w:val="18"/>
          <w:lang w:val="lt-LT"/>
        </w:rPr>
      </w:pPr>
      <w:r w:rsidRPr="005057E8">
        <w:rPr>
          <w:rStyle w:val="normaltextrun"/>
          <w:rFonts w:eastAsiaTheme="majorEastAsia"/>
          <w:i/>
          <w:iCs/>
          <w:sz w:val="22"/>
          <w:szCs w:val="22"/>
          <w:lang w:val="lt-LT"/>
        </w:rPr>
        <w:t>* tais atvejais, kai pagal galiojančius teisės aktus tiekėjui nereikia mokėti PVM, tiekėjas nepildo PVM tarifo langelio ir nurodo priežastis, dėl kurių PVM nemokamas. </w:t>
      </w:r>
      <w:r w:rsidRPr="005057E8">
        <w:rPr>
          <w:rStyle w:val="eop"/>
          <w:rFonts w:eastAsiaTheme="majorEastAsia"/>
          <w:sz w:val="22"/>
          <w:szCs w:val="22"/>
          <w:lang w:val="lt-LT"/>
        </w:rPr>
        <w:t> </w:t>
      </w:r>
    </w:p>
    <w:p w14:paraId="3024B4A9" w14:textId="77777777" w:rsidR="005057E8" w:rsidRDefault="005057E8" w:rsidP="003B6AC7">
      <w:pPr>
        <w:ind w:left="567"/>
        <w:jc w:val="center"/>
        <w:rPr>
          <w:color w:val="EE0000"/>
          <w:sz w:val="22"/>
          <w:szCs w:val="22"/>
        </w:rPr>
      </w:pPr>
    </w:p>
    <w:p w14:paraId="389AD3B1" w14:textId="77777777" w:rsidR="009C7F62" w:rsidRDefault="009C7F62" w:rsidP="003B6AC7">
      <w:pPr>
        <w:ind w:left="567"/>
        <w:jc w:val="center"/>
        <w:rPr>
          <w:color w:val="EE0000"/>
          <w:sz w:val="22"/>
          <w:szCs w:val="22"/>
        </w:rPr>
      </w:pPr>
    </w:p>
    <w:p w14:paraId="6E07C68C" w14:textId="77777777" w:rsidR="00937A48" w:rsidRPr="001D7E9C" w:rsidRDefault="00937A48" w:rsidP="00937A48">
      <w:pPr>
        <w:tabs>
          <w:tab w:val="left" w:pos="2213"/>
        </w:tabs>
        <w:ind w:firstLine="432"/>
        <w:rPr>
          <w:rFonts w:eastAsia="Calibri"/>
          <w:b/>
          <w:bCs/>
          <w:iCs/>
          <w:sz w:val="22"/>
          <w:szCs w:val="22"/>
        </w:rPr>
      </w:pPr>
      <w:r w:rsidRPr="001D7E9C">
        <w:rPr>
          <w:rFonts w:eastAsia="Calibri"/>
          <w:b/>
          <w:bCs/>
          <w:iCs/>
          <w:sz w:val="22"/>
          <w:szCs w:val="22"/>
        </w:rPr>
        <w:t>Pastabos:</w:t>
      </w:r>
    </w:p>
    <w:p w14:paraId="3B58E89D" w14:textId="77777777" w:rsidR="00937A48" w:rsidRPr="001D7E9C" w:rsidRDefault="00937A48" w:rsidP="00937A48">
      <w:pPr>
        <w:tabs>
          <w:tab w:val="left" w:pos="2213"/>
        </w:tabs>
        <w:ind w:firstLine="432"/>
        <w:rPr>
          <w:rFonts w:eastAsia="Calibri"/>
          <w:b/>
          <w:bCs/>
          <w:iCs/>
          <w:sz w:val="22"/>
          <w:szCs w:val="22"/>
        </w:rPr>
      </w:pPr>
      <w:r w:rsidRPr="001D7E9C">
        <w:rPr>
          <w:rFonts w:eastAsia="Calibri"/>
          <w:iCs/>
          <w:sz w:val="22"/>
          <w:szCs w:val="22"/>
        </w:rPr>
        <w:t>1) Kainos pasiūlyme suapvalinamos, paliekant du skaičius po kablelio.</w:t>
      </w:r>
    </w:p>
    <w:p w14:paraId="5CE09D55" w14:textId="77777777" w:rsidR="00937A48" w:rsidRPr="001D7E9C" w:rsidRDefault="00937A48" w:rsidP="00937A48">
      <w:pPr>
        <w:tabs>
          <w:tab w:val="left" w:pos="2213"/>
        </w:tabs>
        <w:ind w:firstLine="432"/>
        <w:rPr>
          <w:rFonts w:eastAsia="Calibri"/>
          <w:b/>
          <w:bCs/>
          <w:iCs/>
          <w:sz w:val="22"/>
          <w:szCs w:val="22"/>
        </w:rPr>
      </w:pPr>
      <w:r w:rsidRPr="001D7E9C">
        <w:rPr>
          <w:rFonts w:eastAsia="Calibri"/>
          <w:iCs/>
          <w:sz w:val="22"/>
          <w:szCs w:val="22"/>
        </w:rPr>
        <w:lastRenderedPageBreak/>
        <w:t xml:space="preserve">2) Pasiūlymas turi būti patiektas visam specifikacijoje nurodytam paslaugų kiekiui.  </w:t>
      </w:r>
    </w:p>
    <w:p w14:paraId="145DB4BD" w14:textId="77777777" w:rsidR="00C831A3" w:rsidRDefault="00C831A3" w:rsidP="00ED26B6">
      <w:pPr>
        <w:rPr>
          <w:color w:val="EE0000"/>
          <w:sz w:val="22"/>
          <w:szCs w:val="22"/>
        </w:rPr>
      </w:pPr>
    </w:p>
    <w:p w14:paraId="6DEDE6DA" w14:textId="7C046ABC" w:rsidR="003B6AC7" w:rsidRDefault="00E947AD" w:rsidP="00ED26B6">
      <w:pPr>
        <w:spacing w:after="60"/>
        <w:jc w:val="both"/>
        <w:rPr>
          <w:sz w:val="22"/>
          <w:szCs w:val="22"/>
        </w:rPr>
      </w:pPr>
      <w:r>
        <w:rPr>
          <w:b/>
          <w:bCs/>
          <w:sz w:val="22"/>
          <w:szCs w:val="22"/>
        </w:rPr>
        <w:t>6</w:t>
      </w:r>
      <w:r w:rsidR="003B6AC7">
        <w:rPr>
          <w:b/>
          <w:bCs/>
          <w:sz w:val="22"/>
          <w:szCs w:val="22"/>
        </w:rPr>
        <w:t xml:space="preserve"> lentelė. </w:t>
      </w:r>
      <w:r w:rsidR="00ED26B6" w:rsidRPr="00ED26B6">
        <w:rPr>
          <w:b/>
          <w:bCs/>
          <w:sz w:val="22"/>
          <w:szCs w:val="22"/>
        </w:rPr>
        <w:t xml:space="preserve">Siūlomos prekės atitinka šiuos pirkimo dokumentų specialiųjų sąlygų </w:t>
      </w:r>
      <w:r w:rsidR="0064533B">
        <w:rPr>
          <w:b/>
          <w:bCs/>
          <w:sz w:val="22"/>
          <w:szCs w:val="22"/>
        </w:rPr>
        <w:t>1</w:t>
      </w:r>
      <w:r w:rsidR="00ED26B6" w:rsidRPr="00ED26B6">
        <w:rPr>
          <w:b/>
          <w:bCs/>
          <w:sz w:val="22"/>
          <w:szCs w:val="22"/>
        </w:rPr>
        <w:t xml:space="preserve"> priedo “Techninė specifikacija dėl 1 pirkimo dalies” reikalavimus:</w:t>
      </w:r>
      <w:r w:rsidR="003B6AC7">
        <w:rPr>
          <w:b/>
          <w:bCs/>
          <w:sz w:val="22"/>
          <w:szCs w:val="22"/>
        </w:rPr>
        <w:tab/>
      </w:r>
    </w:p>
    <w:tbl>
      <w:tblPr>
        <w:tblStyle w:val="Lentelstinklelis1"/>
        <w:tblW w:w="10900" w:type="dxa"/>
        <w:tblInd w:w="-5" w:type="dxa"/>
        <w:tblLayout w:type="fixed"/>
        <w:tblLook w:val="04A0" w:firstRow="1" w:lastRow="0" w:firstColumn="1" w:lastColumn="0" w:noHBand="0" w:noVBand="1"/>
      </w:tblPr>
      <w:tblGrid>
        <w:gridCol w:w="680"/>
        <w:gridCol w:w="6700"/>
        <w:gridCol w:w="3520"/>
      </w:tblGrid>
      <w:tr w:rsidR="003B6AC7" w:rsidRPr="00146E32" w14:paraId="0C3EBC60" w14:textId="77777777" w:rsidTr="0098713E">
        <w:trPr>
          <w:trHeight w:val="852"/>
        </w:trPr>
        <w:tc>
          <w:tcPr>
            <w:tcW w:w="680" w:type="dxa"/>
            <w:shd w:val="clear" w:color="auto" w:fill="F2F2F2" w:themeFill="background1" w:themeFillShade="F2"/>
            <w:hideMark/>
          </w:tcPr>
          <w:p w14:paraId="5ABE2983" w14:textId="77777777" w:rsidR="003B6AC7" w:rsidRPr="001D7E9C" w:rsidRDefault="003B6AC7" w:rsidP="00D57F1D">
            <w:pPr>
              <w:pStyle w:val="Default"/>
              <w:spacing w:line="256" w:lineRule="auto"/>
              <w:jc w:val="center"/>
              <w:rPr>
                <w:b/>
                <w:bCs/>
                <w:szCs w:val="20"/>
              </w:rPr>
            </w:pPr>
            <w:r w:rsidRPr="001D7E9C">
              <w:rPr>
                <w:b/>
                <w:bCs/>
                <w:szCs w:val="20"/>
              </w:rPr>
              <w:t xml:space="preserve">Eil. </w:t>
            </w:r>
          </w:p>
          <w:p w14:paraId="4C4B6B38" w14:textId="77777777" w:rsidR="003B6AC7" w:rsidRPr="001D7E9C" w:rsidRDefault="003B6AC7" w:rsidP="00D57F1D">
            <w:pPr>
              <w:pStyle w:val="Default"/>
              <w:spacing w:line="256" w:lineRule="auto"/>
              <w:jc w:val="center"/>
              <w:rPr>
                <w:b/>
                <w:bCs/>
                <w:szCs w:val="20"/>
              </w:rPr>
            </w:pPr>
            <w:r w:rsidRPr="001D7E9C">
              <w:rPr>
                <w:b/>
                <w:bCs/>
                <w:szCs w:val="20"/>
              </w:rPr>
              <w:t xml:space="preserve">Nr. </w:t>
            </w:r>
          </w:p>
        </w:tc>
        <w:tc>
          <w:tcPr>
            <w:tcW w:w="6700" w:type="dxa"/>
            <w:shd w:val="clear" w:color="auto" w:fill="F2F2F2" w:themeFill="background1" w:themeFillShade="F2"/>
            <w:hideMark/>
          </w:tcPr>
          <w:p w14:paraId="045D1B04" w14:textId="77777777" w:rsidR="003B6AC7" w:rsidRPr="001D7E9C" w:rsidRDefault="003B6AC7" w:rsidP="00D57F1D">
            <w:pPr>
              <w:pStyle w:val="Default"/>
              <w:spacing w:line="256" w:lineRule="auto"/>
              <w:jc w:val="center"/>
              <w:rPr>
                <w:b/>
                <w:bCs/>
                <w:szCs w:val="20"/>
              </w:rPr>
            </w:pPr>
            <w:r w:rsidRPr="001D7E9C">
              <w:rPr>
                <w:b/>
                <w:bCs/>
                <w:szCs w:val="20"/>
              </w:rPr>
              <w:t xml:space="preserve">Perkamo objekto pavadinimas bei reikalaujamos jo charakteristikos </w:t>
            </w:r>
          </w:p>
          <w:p w14:paraId="02E20980" w14:textId="77777777" w:rsidR="003B6AC7" w:rsidRPr="001D7E9C" w:rsidRDefault="003B6AC7" w:rsidP="00D57F1D">
            <w:pPr>
              <w:pStyle w:val="Default"/>
              <w:spacing w:line="256" w:lineRule="auto"/>
              <w:jc w:val="center"/>
              <w:rPr>
                <w:szCs w:val="20"/>
              </w:rPr>
            </w:pPr>
            <w:r w:rsidRPr="001D7E9C">
              <w:rPr>
                <w:szCs w:val="20"/>
              </w:rPr>
              <w:t>(pagal Techninės specifikacijos reikalavimus)</w:t>
            </w:r>
          </w:p>
        </w:tc>
        <w:tc>
          <w:tcPr>
            <w:tcW w:w="3520" w:type="dxa"/>
            <w:shd w:val="clear" w:color="auto" w:fill="F2F2F2" w:themeFill="background1" w:themeFillShade="F2"/>
          </w:tcPr>
          <w:p w14:paraId="34932AF3" w14:textId="15E4BB5D" w:rsidR="003B6AC7" w:rsidRPr="001D7E9C" w:rsidRDefault="00FC46E8" w:rsidP="00D57F1D">
            <w:pPr>
              <w:pStyle w:val="Default"/>
              <w:spacing w:line="256" w:lineRule="auto"/>
              <w:jc w:val="center"/>
              <w:rPr>
                <w:szCs w:val="20"/>
              </w:rPr>
            </w:pPr>
            <w:r w:rsidRPr="001D7E9C">
              <w:rPr>
                <w:b/>
                <w:bCs/>
                <w:szCs w:val="20"/>
              </w:rPr>
              <w:t>Tiekėjo s</w:t>
            </w:r>
            <w:r w:rsidR="003B6AC7" w:rsidRPr="001D7E9C">
              <w:rPr>
                <w:b/>
                <w:bCs/>
                <w:szCs w:val="20"/>
              </w:rPr>
              <w:t>iūlomas objektas bei jo charakteristikos</w:t>
            </w:r>
          </w:p>
          <w:p w14:paraId="0CE36FA5" w14:textId="77777777" w:rsidR="003B6AC7" w:rsidRPr="0037117E" w:rsidRDefault="003B6AC7" w:rsidP="00D57F1D">
            <w:pPr>
              <w:pStyle w:val="Default"/>
              <w:spacing w:line="256" w:lineRule="auto"/>
              <w:jc w:val="center"/>
              <w:rPr>
                <w:sz w:val="16"/>
                <w:szCs w:val="16"/>
                <w:lang w:val="pt-BR"/>
              </w:rPr>
            </w:pPr>
            <w:r w:rsidRPr="0037117E">
              <w:rPr>
                <w:i/>
                <w:iCs/>
                <w:color w:val="C00000"/>
                <w:sz w:val="16"/>
                <w:szCs w:val="16"/>
                <w:lang w:val="pt-BR"/>
              </w:rPr>
              <w:t>(apsiribojimas vien įrašais “atitinka” ir/ar “taip” negalimas)</w:t>
            </w:r>
          </w:p>
        </w:tc>
      </w:tr>
      <w:tr w:rsidR="003B6AC7" w14:paraId="43ED0521" w14:textId="77777777" w:rsidTr="0098713E">
        <w:trPr>
          <w:trHeight w:val="363"/>
        </w:trPr>
        <w:tc>
          <w:tcPr>
            <w:tcW w:w="680" w:type="dxa"/>
          </w:tcPr>
          <w:p w14:paraId="5DCD6186" w14:textId="0AF20141" w:rsidR="003B6AC7" w:rsidRPr="001D7E9C" w:rsidRDefault="003B6AC7" w:rsidP="00D57F1D">
            <w:pPr>
              <w:pStyle w:val="Default"/>
              <w:spacing w:line="256" w:lineRule="auto"/>
              <w:rPr>
                <w:szCs w:val="20"/>
              </w:rPr>
            </w:pPr>
            <w:r w:rsidRPr="001D7E9C">
              <w:rPr>
                <w:szCs w:val="20"/>
              </w:rPr>
              <w:t xml:space="preserve"> 1.</w:t>
            </w:r>
            <w:r w:rsidR="00937A48" w:rsidRPr="001D7E9C">
              <w:rPr>
                <w:szCs w:val="20"/>
              </w:rPr>
              <w:t>1</w:t>
            </w:r>
          </w:p>
        </w:tc>
        <w:tc>
          <w:tcPr>
            <w:tcW w:w="6700" w:type="dxa"/>
          </w:tcPr>
          <w:p w14:paraId="2B2349CB" w14:textId="619AD407" w:rsidR="0024433A" w:rsidRPr="001D7E9C" w:rsidRDefault="0024433A" w:rsidP="00D57F1D">
            <w:pPr>
              <w:pStyle w:val="Default"/>
              <w:spacing w:line="256" w:lineRule="auto"/>
            </w:pPr>
            <w:r w:rsidRPr="00BC10B4">
              <w:rPr>
                <w:b/>
                <w:bCs/>
                <w:color w:val="auto"/>
                <w:szCs w:val="20"/>
              </w:rPr>
              <w:t>Licencijos.</w:t>
            </w:r>
            <w:r w:rsidR="00BC10B4">
              <w:rPr>
                <w:i/>
                <w:iCs/>
                <w:color w:val="auto"/>
                <w:szCs w:val="20"/>
              </w:rPr>
              <w:t xml:space="preserve"> </w:t>
            </w:r>
            <w:r w:rsidRPr="58AC741E">
              <w:t xml:space="preserve">Commvault Complete Backup &amp; Recovery for Virtualized Environments </w:t>
            </w:r>
            <w:r w:rsidR="009F62F5">
              <w:t>100</w:t>
            </w:r>
            <w:r w:rsidRPr="58AC741E">
              <w:t xml:space="preserve"> VM arba lygiavertė</w:t>
            </w:r>
          </w:p>
        </w:tc>
        <w:tc>
          <w:tcPr>
            <w:tcW w:w="3520" w:type="dxa"/>
          </w:tcPr>
          <w:p w14:paraId="35EE81B3" w14:textId="77777777" w:rsidR="003B6AC7" w:rsidRPr="00B61A04" w:rsidRDefault="003B6AC7" w:rsidP="00B61A04">
            <w:pPr>
              <w:pStyle w:val="Default"/>
              <w:spacing w:line="256" w:lineRule="auto"/>
              <w:rPr>
                <w:i/>
                <w:iCs/>
                <w:color w:val="00AFEF"/>
                <w:szCs w:val="20"/>
              </w:rPr>
            </w:pPr>
            <w:r w:rsidRPr="00B61A04">
              <w:rPr>
                <w:i/>
                <w:iCs/>
                <w:color w:val="00AFEF"/>
                <w:szCs w:val="20"/>
              </w:rPr>
              <w:t>/ užpildo tiekėjas /</w:t>
            </w:r>
          </w:p>
          <w:p w14:paraId="03D2AABF" w14:textId="23437903" w:rsidR="0024433A" w:rsidRPr="00B61A04" w:rsidRDefault="0024433A" w:rsidP="00B61A04">
            <w:pPr>
              <w:pStyle w:val="Default"/>
              <w:spacing w:line="256" w:lineRule="auto"/>
              <w:rPr>
                <w:i/>
                <w:iCs/>
                <w:color w:val="00AFEF"/>
                <w:szCs w:val="20"/>
              </w:rPr>
            </w:pPr>
            <w:r w:rsidRPr="00B61A04">
              <w:rPr>
                <w:i/>
                <w:iCs/>
                <w:color w:val="00AFEF"/>
                <w:szCs w:val="20"/>
              </w:rPr>
              <w:t>/nurodyti siūlomą licencijų pavadinimą/</w:t>
            </w:r>
          </w:p>
        </w:tc>
      </w:tr>
      <w:tr w:rsidR="003B6AC7" w14:paraId="4A797681" w14:textId="77777777" w:rsidTr="0098713E">
        <w:trPr>
          <w:trHeight w:val="278"/>
        </w:trPr>
        <w:tc>
          <w:tcPr>
            <w:tcW w:w="680" w:type="dxa"/>
          </w:tcPr>
          <w:p w14:paraId="76EA8F1D" w14:textId="1EFB7CAB" w:rsidR="003B6AC7" w:rsidRPr="001D7E9C" w:rsidRDefault="00937A48" w:rsidP="00D57F1D">
            <w:pPr>
              <w:pStyle w:val="Default"/>
              <w:spacing w:line="256" w:lineRule="auto"/>
              <w:rPr>
                <w:szCs w:val="20"/>
              </w:rPr>
            </w:pPr>
            <w:r w:rsidRPr="001D7E9C">
              <w:rPr>
                <w:szCs w:val="20"/>
              </w:rPr>
              <w:t>1.2</w:t>
            </w:r>
          </w:p>
        </w:tc>
        <w:tc>
          <w:tcPr>
            <w:tcW w:w="6700" w:type="dxa"/>
          </w:tcPr>
          <w:p w14:paraId="1F813A5B" w14:textId="3D039ED1" w:rsidR="0024433A" w:rsidRPr="001D7E9C" w:rsidRDefault="0024433A" w:rsidP="00D57F1D">
            <w:pPr>
              <w:pStyle w:val="Default"/>
              <w:spacing w:line="256" w:lineRule="auto"/>
            </w:pPr>
            <w:r w:rsidRPr="001D7E9C">
              <w:rPr>
                <w:szCs w:val="20"/>
              </w:rPr>
              <w:t>Galiojim</w:t>
            </w:r>
            <w:r w:rsidRPr="00BC10B4">
              <w:rPr>
                <w:i/>
                <w:iCs/>
                <w:szCs w:val="20"/>
              </w:rPr>
              <w:t>as.</w:t>
            </w:r>
            <w:r w:rsidR="00BC10B4">
              <w:rPr>
                <w:szCs w:val="20"/>
              </w:rPr>
              <w:t xml:space="preserve"> </w:t>
            </w:r>
            <w:r w:rsidRPr="58AC741E">
              <w:t xml:space="preserve">Commvault Complete Backup &amp; Recovery for Virtualized Environments </w:t>
            </w:r>
            <w:r w:rsidR="009F62F5">
              <w:t>100</w:t>
            </w:r>
            <w:r w:rsidRPr="58AC741E">
              <w:t xml:space="preserve"> arba lygiavertė licencijų pernumerata turi galioti neribotą laiką.</w:t>
            </w:r>
          </w:p>
        </w:tc>
        <w:tc>
          <w:tcPr>
            <w:tcW w:w="3520" w:type="dxa"/>
          </w:tcPr>
          <w:p w14:paraId="3BA88169" w14:textId="2A3191F7" w:rsidR="003B6AC7" w:rsidRPr="001D7E9C" w:rsidRDefault="003B6AC7" w:rsidP="00D57F1D">
            <w:pPr>
              <w:pStyle w:val="Default"/>
              <w:spacing w:line="256" w:lineRule="auto"/>
              <w:rPr>
                <w:i/>
                <w:iCs/>
                <w:color w:val="00AFEF"/>
                <w:szCs w:val="20"/>
              </w:rPr>
            </w:pPr>
            <w:r w:rsidRPr="001D7E9C">
              <w:rPr>
                <w:i/>
                <w:iCs/>
                <w:color w:val="00AFEF"/>
                <w:szCs w:val="20"/>
              </w:rPr>
              <w:t xml:space="preserve"> </w:t>
            </w:r>
            <w:r w:rsidR="0024433A" w:rsidRPr="001D7E9C">
              <w:rPr>
                <w:i/>
                <w:iCs/>
                <w:color w:val="00AFEF"/>
                <w:szCs w:val="20"/>
              </w:rPr>
              <w:t>/nurodyti/ patvirtinti/</w:t>
            </w:r>
          </w:p>
        </w:tc>
      </w:tr>
      <w:tr w:rsidR="0024433A" w14:paraId="7002914D" w14:textId="77777777" w:rsidTr="0098713E">
        <w:trPr>
          <w:trHeight w:val="278"/>
        </w:trPr>
        <w:tc>
          <w:tcPr>
            <w:tcW w:w="680" w:type="dxa"/>
          </w:tcPr>
          <w:p w14:paraId="342DB77E" w14:textId="5D00A0D5" w:rsidR="0024433A" w:rsidRPr="001D7E9C" w:rsidRDefault="00937A48" w:rsidP="00D57F1D">
            <w:pPr>
              <w:pStyle w:val="Default"/>
              <w:spacing w:line="256" w:lineRule="auto"/>
              <w:rPr>
                <w:szCs w:val="20"/>
              </w:rPr>
            </w:pPr>
            <w:r w:rsidRPr="001D7E9C">
              <w:rPr>
                <w:szCs w:val="20"/>
              </w:rPr>
              <w:t>1.3</w:t>
            </w:r>
          </w:p>
        </w:tc>
        <w:tc>
          <w:tcPr>
            <w:tcW w:w="6700" w:type="dxa"/>
          </w:tcPr>
          <w:p w14:paraId="58E53D5B" w14:textId="395124EB" w:rsidR="0024433A" w:rsidRPr="001D7E9C" w:rsidRDefault="0024433A" w:rsidP="00D57F1D">
            <w:pPr>
              <w:pStyle w:val="Default"/>
              <w:spacing w:line="256" w:lineRule="auto"/>
              <w:rPr>
                <w:szCs w:val="20"/>
              </w:rPr>
            </w:pPr>
            <w:r w:rsidRPr="001D7E9C">
              <w:rPr>
                <w:szCs w:val="20"/>
              </w:rPr>
              <w:t>Galiojimas.</w:t>
            </w:r>
            <w:r w:rsidR="00BC10B4">
              <w:rPr>
                <w:szCs w:val="20"/>
              </w:rPr>
              <w:t xml:space="preserve"> </w:t>
            </w:r>
            <w:r w:rsidR="00A61BC6">
              <w:rPr>
                <w:szCs w:val="20"/>
              </w:rPr>
              <w:t>Licencijų priežiūros</w:t>
            </w:r>
            <w:r w:rsidRPr="001D7E9C">
              <w:rPr>
                <w:szCs w:val="20"/>
              </w:rPr>
              <w:t xml:space="preserve"> prenumerata turi galioti </w:t>
            </w:r>
            <w:r w:rsidR="00642840">
              <w:rPr>
                <w:szCs w:val="20"/>
              </w:rPr>
              <w:t>iki 2026-12-14.</w:t>
            </w:r>
            <w:r w:rsidR="00847A86">
              <w:rPr>
                <w:szCs w:val="20"/>
              </w:rPr>
              <w:t xml:space="preserve"> </w:t>
            </w:r>
            <w:r w:rsidR="00A61BC6">
              <w:t>Licencijų</w:t>
            </w:r>
            <w:r w:rsidR="00A61BC6" w:rsidRPr="00847A86">
              <w:t xml:space="preserve"> priežiūros orientacinis pradžios terminas yra nuo 2026-09-01</w:t>
            </w:r>
            <w:r w:rsidR="00A61BC6">
              <w:t>.</w:t>
            </w:r>
          </w:p>
        </w:tc>
        <w:tc>
          <w:tcPr>
            <w:tcW w:w="3520" w:type="dxa"/>
          </w:tcPr>
          <w:p w14:paraId="6D6FAB11" w14:textId="12889628" w:rsidR="0024433A" w:rsidRPr="001D7E9C" w:rsidRDefault="0024433A" w:rsidP="00D57F1D">
            <w:pPr>
              <w:pStyle w:val="Default"/>
              <w:spacing w:line="256" w:lineRule="auto"/>
              <w:rPr>
                <w:i/>
                <w:iCs/>
                <w:color w:val="00AFEF"/>
                <w:szCs w:val="20"/>
              </w:rPr>
            </w:pPr>
            <w:r w:rsidRPr="001D7E9C">
              <w:rPr>
                <w:i/>
                <w:iCs/>
                <w:color w:val="00AFEF"/>
                <w:szCs w:val="20"/>
              </w:rPr>
              <w:t>/nurodyti sąlygas/</w:t>
            </w:r>
          </w:p>
        </w:tc>
      </w:tr>
      <w:tr w:rsidR="0024433A" w14:paraId="50B71D2F" w14:textId="77777777" w:rsidTr="0098713E">
        <w:trPr>
          <w:trHeight w:val="278"/>
        </w:trPr>
        <w:tc>
          <w:tcPr>
            <w:tcW w:w="680" w:type="dxa"/>
          </w:tcPr>
          <w:p w14:paraId="49043592" w14:textId="6B08FC10" w:rsidR="0024433A" w:rsidRPr="001D7E9C" w:rsidRDefault="00937A48" w:rsidP="00D57F1D">
            <w:pPr>
              <w:pStyle w:val="Default"/>
              <w:spacing w:line="256" w:lineRule="auto"/>
              <w:rPr>
                <w:szCs w:val="20"/>
              </w:rPr>
            </w:pPr>
            <w:r w:rsidRPr="001D7E9C">
              <w:rPr>
                <w:szCs w:val="20"/>
              </w:rPr>
              <w:t>1.4</w:t>
            </w:r>
          </w:p>
        </w:tc>
        <w:tc>
          <w:tcPr>
            <w:tcW w:w="6700" w:type="dxa"/>
          </w:tcPr>
          <w:p w14:paraId="551420EC" w14:textId="027882C2" w:rsidR="00937A48" w:rsidRPr="001D7E9C" w:rsidRDefault="00937A48" w:rsidP="00284C2A">
            <w:pPr>
              <w:pStyle w:val="Default"/>
              <w:spacing w:line="256" w:lineRule="auto"/>
            </w:pPr>
            <w:r w:rsidRPr="001D7E9C">
              <w:rPr>
                <w:szCs w:val="20"/>
              </w:rPr>
              <w:t>Priskyrimas.</w:t>
            </w:r>
            <w:r w:rsidR="00BC10B4">
              <w:rPr>
                <w:szCs w:val="20"/>
              </w:rPr>
              <w:t xml:space="preserve"> </w:t>
            </w:r>
            <w:r w:rsidRPr="58AC741E">
              <w:t xml:space="preserve">Licencijos turi būti priskirtos prie esamos Commvault paskyros: CommCell ID 1027C6 JSC Lithuanian Radio and Television Centre. </w:t>
            </w:r>
          </w:p>
          <w:p w14:paraId="003FF360" w14:textId="77777777" w:rsidR="00937A48" w:rsidRPr="001D7E9C" w:rsidRDefault="00937A48" w:rsidP="00937A48">
            <w:pPr>
              <w:pStyle w:val="Default"/>
              <w:spacing w:line="256" w:lineRule="auto"/>
            </w:pPr>
            <w:r w:rsidRPr="58AC741E">
              <w:t xml:space="preserve">Bei licencijas turi matyti perkančiosios organizacijos Commvault paskyrą administruojantis vartotojas. </w:t>
            </w:r>
          </w:p>
          <w:p w14:paraId="41880DF0" w14:textId="30686418" w:rsidR="00937A48" w:rsidRPr="001D7E9C" w:rsidRDefault="00937A48" w:rsidP="00937A48">
            <w:pPr>
              <w:pStyle w:val="Default"/>
              <w:spacing w:line="256" w:lineRule="auto"/>
              <w:rPr>
                <w:szCs w:val="20"/>
              </w:rPr>
            </w:pPr>
            <w:r w:rsidRPr="001D7E9C">
              <w:rPr>
                <w:szCs w:val="20"/>
              </w:rPr>
              <w:t>Licencijos neturi rištis prie įrangos ir gedimo atveju gali būti perkeltos ant kitos įrangos.</w:t>
            </w:r>
          </w:p>
        </w:tc>
        <w:tc>
          <w:tcPr>
            <w:tcW w:w="3520" w:type="dxa"/>
          </w:tcPr>
          <w:p w14:paraId="1B8B793F" w14:textId="0F2BD606" w:rsidR="0024433A" w:rsidRPr="001D7E9C" w:rsidRDefault="00937A48" w:rsidP="00D57F1D">
            <w:pPr>
              <w:pStyle w:val="Default"/>
              <w:spacing w:line="256" w:lineRule="auto"/>
              <w:rPr>
                <w:i/>
                <w:iCs/>
                <w:color w:val="00AFEF"/>
                <w:szCs w:val="20"/>
              </w:rPr>
            </w:pPr>
            <w:r w:rsidRPr="001D7E9C">
              <w:rPr>
                <w:i/>
                <w:iCs/>
                <w:color w:val="00AFEF"/>
                <w:szCs w:val="20"/>
              </w:rPr>
              <w:t>/nurodyti/ patvirtinti/</w:t>
            </w:r>
          </w:p>
        </w:tc>
      </w:tr>
      <w:tr w:rsidR="0024433A" w14:paraId="0168681E" w14:textId="77777777" w:rsidTr="0098713E">
        <w:trPr>
          <w:trHeight w:val="278"/>
        </w:trPr>
        <w:tc>
          <w:tcPr>
            <w:tcW w:w="680" w:type="dxa"/>
          </w:tcPr>
          <w:p w14:paraId="152F5672" w14:textId="0EE3C731" w:rsidR="0024433A" w:rsidRPr="001D7E9C" w:rsidRDefault="00937A48" w:rsidP="00D57F1D">
            <w:pPr>
              <w:pStyle w:val="Default"/>
              <w:spacing w:line="256" w:lineRule="auto"/>
              <w:rPr>
                <w:szCs w:val="20"/>
              </w:rPr>
            </w:pPr>
            <w:r w:rsidRPr="001D7E9C">
              <w:rPr>
                <w:szCs w:val="20"/>
              </w:rPr>
              <w:t>1.5</w:t>
            </w:r>
          </w:p>
        </w:tc>
        <w:tc>
          <w:tcPr>
            <w:tcW w:w="6700" w:type="dxa"/>
          </w:tcPr>
          <w:p w14:paraId="54141054" w14:textId="5B58E160" w:rsidR="00937A48" w:rsidRPr="001D7E9C" w:rsidRDefault="00937A48" w:rsidP="00D57F1D">
            <w:pPr>
              <w:pStyle w:val="Default"/>
              <w:spacing w:line="256" w:lineRule="auto"/>
              <w:rPr>
                <w:szCs w:val="20"/>
              </w:rPr>
            </w:pPr>
            <w:r w:rsidRPr="001D7E9C">
              <w:rPr>
                <w:szCs w:val="20"/>
              </w:rPr>
              <w:t>Pristatymas.</w:t>
            </w:r>
            <w:r w:rsidR="00BC10B4">
              <w:rPr>
                <w:szCs w:val="20"/>
              </w:rPr>
              <w:t xml:space="preserve"> </w:t>
            </w:r>
            <w:r w:rsidRPr="001D7E9C">
              <w:rPr>
                <w:szCs w:val="20"/>
              </w:rPr>
              <w:t>Licencijos turi būti priskirtos prie Pirkėjo paskyros per 5 d. d. po Sutarties įsigaliojimo</w:t>
            </w:r>
          </w:p>
        </w:tc>
        <w:tc>
          <w:tcPr>
            <w:tcW w:w="3520" w:type="dxa"/>
          </w:tcPr>
          <w:p w14:paraId="20C35A35" w14:textId="473A5095" w:rsidR="0024433A" w:rsidRPr="001D7E9C" w:rsidRDefault="00937A48" w:rsidP="00D57F1D">
            <w:pPr>
              <w:pStyle w:val="Default"/>
              <w:spacing w:line="256" w:lineRule="auto"/>
              <w:rPr>
                <w:i/>
                <w:iCs/>
                <w:color w:val="00AFEF"/>
                <w:szCs w:val="20"/>
              </w:rPr>
            </w:pPr>
            <w:r w:rsidRPr="001D7E9C">
              <w:rPr>
                <w:i/>
                <w:iCs/>
                <w:color w:val="00AFEF"/>
                <w:szCs w:val="20"/>
              </w:rPr>
              <w:t>/nurodyti/ patvirtinti/</w:t>
            </w:r>
          </w:p>
        </w:tc>
      </w:tr>
      <w:tr w:rsidR="0024433A" w14:paraId="38C2C806" w14:textId="77777777" w:rsidTr="0098713E">
        <w:trPr>
          <w:trHeight w:val="278"/>
        </w:trPr>
        <w:tc>
          <w:tcPr>
            <w:tcW w:w="680" w:type="dxa"/>
          </w:tcPr>
          <w:p w14:paraId="01C4C417" w14:textId="6D39E069" w:rsidR="0024433A" w:rsidRPr="001D7E9C" w:rsidRDefault="00937A48" w:rsidP="00D57F1D">
            <w:pPr>
              <w:pStyle w:val="Default"/>
              <w:spacing w:line="256" w:lineRule="auto"/>
              <w:rPr>
                <w:szCs w:val="20"/>
              </w:rPr>
            </w:pPr>
            <w:r w:rsidRPr="001D7E9C">
              <w:rPr>
                <w:szCs w:val="20"/>
              </w:rPr>
              <w:t>1.6</w:t>
            </w:r>
          </w:p>
        </w:tc>
        <w:tc>
          <w:tcPr>
            <w:tcW w:w="6700" w:type="dxa"/>
          </w:tcPr>
          <w:p w14:paraId="74A344B3" w14:textId="1CC9F381" w:rsidR="00937A48" w:rsidRPr="001D7E9C" w:rsidRDefault="00937A48" w:rsidP="00937A48">
            <w:pPr>
              <w:pStyle w:val="Default"/>
              <w:spacing w:line="256" w:lineRule="auto"/>
            </w:pPr>
            <w:r w:rsidRPr="001D7E9C">
              <w:rPr>
                <w:szCs w:val="20"/>
              </w:rPr>
              <w:t>Atitikties Pagrindimas.</w:t>
            </w:r>
            <w:r w:rsidR="00BC10B4">
              <w:rPr>
                <w:szCs w:val="20"/>
              </w:rPr>
              <w:t xml:space="preserve"> </w:t>
            </w:r>
            <w:r w:rsidRPr="58AC741E">
              <w:t>Su pasiūlymu pateikti gamintojo oficialų įgaliojimą (Letter of Authorization / Partner Certificate), patvirtinantį, kad tiekėjas yra įgaliotas platinti siūlomus produktus ir teikti gamintojo palaikymą (techninę priežiūrą) (tiesiogiai arba per OEM partnerį).</w:t>
            </w:r>
          </w:p>
        </w:tc>
        <w:tc>
          <w:tcPr>
            <w:tcW w:w="3520" w:type="dxa"/>
          </w:tcPr>
          <w:p w14:paraId="368F7686" w14:textId="066A3473" w:rsidR="0024433A" w:rsidRPr="001D7E9C" w:rsidRDefault="00937A48" w:rsidP="00D57F1D">
            <w:pPr>
              <w:pStyle w:val="Default"/>
              <w:spacing w:line="256" w:lineRule="auto"/>
              <w:rPr>
                <w:i/>
                <w:iCs/>
                <w:color w:val="00AFEF"/>
                <w:szCs w:val="20"/>
              </w:rPr>
            </w:pPr>
            <w:r w:rsidRPr="001D7E9C">
              <w:rPr>
                <w:i/>
                <w:iCs/>
                <w:color w:val="00AFEF"/>
                <w:szCs w:val="20"/>
              </w:rPr>
              <w:t>/nurodyti ir įrašyti pasiūlymo dokumentą, patvirtinantį atitiktį reikalavimui/</w:t>
            </w:r>
          </w:p>
        </w:tc>
      </w:tr>
      <w:tr w:rsidR="0024433A" w14:paraId="16DB77EF" w14:textId="77777777" w:rsidTr="0098713E">
        <w:trPr>
          <w:trHeight w:val="278"/>
        </w:trPr>
        <w:tc>
          <w:tcPr>
            <w:tcW w:w="680" w:type="dxa"/>
          </w:tcPr>
          <w:p w14:paraId="15145025" w14:textId="572DADAB" w:rsidR="0024433A" w:rsidRPr="001D7E9C" w:rsidRDefault="00937A48" w:rsidP="00D57F1D">
            <w:pPr>
              <w:pStyle w:val="Default"/>
              <w:spacing w:line="256" w:lineRule="auto"/>
              <w:rPr>
                <w:szCs w:val="20"/>
              </w:rPr>
            </w:pPr>
            <w:r w:rsidRPr="001D7E9C">
              <w:rPr>
                <w:szCs w:val="20"/>
              </w:rPr>
              <w:t>1.7</w:t>
            </w:r>
          </w:p>
        </w:tc>
        <w:tc>
          <w:tcPr>
            <w:tcW w:w="6700" w:type="dxa"/>
          </w:tcPr>
          <w:p w14:paraId="475349BF" w14:textId="0E30FF33" w:rsidR="0024433A" w:rsidRPr="001D7E9C" w:rsidRDefault="00937A48" w:rsidP="00D57F1D">
            <w:pPr>
              <w:pStyle w:val="Default"/>
              <w:spacing w:line="256" w:lineRule="auto"/>
            </w:pPr>
            <w:r w:rsidRPr="001D7E9C">
              <w:rPr>
                <w:szCs w:val="20"/>
              </w:rPr>
              <w:t>Atitikties Pagrindimas.</w:t>
            </w:r>
            <w:r w:rsidR="00BC10B4">
              <w:rPr>
                <w:szCs w:val="20"/>
              </w:rPr>
              <w:t xml:space="preserve"> </w:t>
            </w:r>
            <w:r w:rsidRPr="58AC741E">
              <w:t xml:space="preserve">Su pasiūlymu </w:t>
            </w:r>
            <w:r w:rsidR="00BC10B4">
              <w:t xml:space="preserve">pateikti </w:t>
            </w:r>
            <w:r w:rsidRPr="58AC741E">
              <w:t>gamintojo produkto techninį aprašą (datasheet / product brief) arba viešai prieinamos produktų dokumentacijos nuorodas (URL), jei nurodyta informacija nėra konfidenciali, kuriame aiškiai nurodoma, kad siūlomos licencijos atitinka reikalavimus, bei gali būti taikomos nurodytam CPU Core kiekiui.</w:t>
            </w:r>
          </w:p>
        </w:tc>
        <w:tc>
          <w:tcPr>
            <w:tcW w:w="3520" w:type="dxa"/>
          </w:tcPr>
          <w:p w14:paraId="614107F7" w14:textId="693AE8BB" w:rsidR="0024433A" w:rsidRPr="001D7E9C" w:rsidRDefault="00937A48" w:rsidP="00D57F1D">
            <w:pPr>
              <w:pStyle w:val="Default"/>
              <w:spacing w:line="256" w:lineRule="auto"/>
              <w:rPr>
                <w:i/>
                <w:iCs/>
                <w:color w:val="00AFEF"/>
                <w:szCs w:val="20"/>
              </w:rPr>
            </w:pPr>
            <w:r w:rsidRPr="001D7E9C">
              <w:rPr>
                <w:i/>
                <w:iCs/>
                <w:color w:val="00AFEF"/>
                <w:szCs w:val="20"/>
              </w:rPr>
              <w:t>/nurodyti ir įrašyti pasiūlymo dokumentą, patvirtinantį atitiktį reikalavimui/</w:t>
            </w:r>
          </w:p>
        </w:tc>
      </w:tr>
      <w:tr w:rsidR="0024433A" w14:paraId="4650478F" w14:textId="77777777" w:rsidTr="0098713E">
        <w:trPr>
          <w:trHeight w:val="278"/>
        </w:trPr>
        <w:tc>
          <w:tcPr>
            <w:tcW w:w="680" w:type="dxa"/>
          </w:tcPr>
          <w:p w14:paraId="6A99A25A" w14:textId="61AE937A" w:rsidR="0024433A" w:rsidRPr="001D7E9C" w:rsidRDefault="00937A48" w:rsidP="00D57F1D">
            <w:pPr>
              <w:pStyle w:val="Default"/>
              <w:spacing w:line="256" w:lineRule="auto"/>
              <w:rPr>
                <w:szCs w:val="20"/>
              </w:rPr>
            </w:pPr>
            <w:r w:rsidRPr="001D7E9C">
              <w:rPr>
                <w:szCs w:val="20"/>
              </w:rPr>
              <w:t>1.8</w:t>
            </w:r>
          </w:p>
        </w:tc>
        <w:tc>
          <w:tcPr>
            <w:tcW w:w="6700" w:type="dxa"/>
          </w:tcPr>
          <w:p w14:paraId="22F643A5" w14:textId="0EBA49F0" w:rsidR="00937A48" w:rsidRPr="001D7E9C" w:rsidRDefault="00937A48" w:rsidP="00937A48">
            <w:pPr>
              <w:pStyle w:val="Default"/>
              <w:spacing w:line="256" w:lineRule="auto"/>
            </w:pPr>
            <w:r w:rsidRPr="001D7E9C">
              <w:rPr>
                <w:szCs w:val="20"/>
              </w:rPr>
              <w:t>Atitikties Pagrindimas.</w:t>
            </w:r>
            <w:r w:rsidR="00BC10B4">
              <w:rPr>
                <w:szCs w:val="20"/>
              </w:rPr>
              <w:t xml:space="preserve"> </w:t>
            </w:r>
            <w:r w:rsidRPr="009C7F62">
              <w:t xml:space="preserve">Su pasiūlymu </w:t>
            </w:r>
            <w:r w:rsidR="00BC10B4" w:rsidRPr="009C7F62">
              <w:t xml:space="preserve">pateikti </w:t>
            </w:r>
            <w:r w:rsidRPr="009C7F62">
              <w:t xml:space="preserve">gamintojo arba oficialaus OEM partnerio patvirtinimą, kad </w:t>
            </w:r>
            <w:r w:rsidR="000D66F1">
              <w:t>iki 2026-12-14</w:t>
            </w:r>
            <w:r w:rsidRPr="009C7F62">
              <w:t xml:space="preserve"> </w:t>
            </w:r>
            <w:r w:rsidRPr="000D66F1">
              <w:t xml:space="preserve">„Production Support“ paslauga bus suteikiama siūlomoms licencijoms.  </w:t>
            </w:r>
          </w:p>
        </w:tc>
        <w:tc>
          <w:tcPr>
            <w:tcW w:w="3520" w:type="dxa"/>
          </w:tcPr>
          <w:p w14:paraId="5C8DC876" w14:textId="08688C6B" w:rsidR="0024433A" w:rsidRPr="001D7E9C" w:rsidRDefault="00937A48" w:rsidP="00D57F1D">
            <w:pPr>
              <w:pStyle w:val="Default"/>
              <w:spacing w:line="256" w:lineRule="auto"/>
              <w:rPr>
                <w:i/>
                <w:iCs/>
                <w:color w:val="00AFEF"/>
                <w:szCs w:val="20"/>
              </w:rPr>
            </w:pPr>
            <w:r w:rsidRPr="001D7E9C">
              <w:rPr>
                <w:i/>
                <w:iCs/>
                <w:color w:val="00AFEF"/>
                <w:szCs w:val="20"/>
              </w:rPr>
              <w:t>/nurodyti ir įrašyti pasiūlymo dokumentą, patvirtinantį atitiktį reikalavimui/</w:t>
            </w:r>
          </w:p>
        </w:tc>
      </w:tr>
    </w:tbl>
    <w:p w14:paraId="535A414C" w14:textId="77777777" w:rsidR="00B21138" w:rsidRDefault="00B21138" w:rsidP="00B21138">
      <w:pPr>
        <w:rPr>
          <w:b/>
          <w:sz w:val="22"/>
          <w:szCs w:val="22"/>
        </w:rPr>
      </w:pPr>
    </w:p>
    <w:p w14:paraId="4887E995" w14:textId="77777777" w:rsidR="00B21138" w:rsidRDefault="00B21138" w:rsidP="00B21138">
      <w:pPr>
        <w:pStyle w:val="Heading1"/>
        <w:spacing w:before="60" w:after="60"/>
        <w:jc w:val="center"/>
        <w:rPr>
          <w:rFonts w:asciiTheme="majorBidi" w:hAnsiTheme="majorBidi"/>
          <w:b/>
          <w:bCs/>
          <w:color w:val="auto"/>
          <w:sz w:val="22"/>
          <w:szCs w:val="22"/>
        </w:rPr>
      </w:pPr>
      <w:r w:rsidRPr="0093508A">
        <w:rPr>
          <w:rFonts w:asciiTheme="majorBidi" w:hAnsiTheme="majorBidi"/>
          <w:b/>
          <w:bCs/>
          <w:color w:val="auto"/>
          <w:sz w:val="22"/>
          <w:szCs w:val="22"/>
        </w:rPr>
        <w:t>PASIŪLYMO GALIOJIMO TERMINAS</w:t>
      </w:r>
    </w:p>
    <w:p w14:paraId="3BE5169E" w14:textId="77777777" w:rsidR="00783BBC" w:rsidRPr="00783BBC" w:rsidRDefault="00783BBC" w:rsidP="00783BBC"/>
    <w:p w14:paraId="6825B014" w14:textId="78BFDEA3" w:rsidR="0098713E" w:rsidRDefault="00B21138" w:rsidP="00CB107F">
      <w:pPr>
        <w:pStyle w:val="ListParagraph"/>
        <w:tabs>
          <w:tab w:val="left" w:pos="567"/>
        </w:tabs>
        <w:ind w:left="0" w:firstLine="432"/>
        <w:jc w:val="both"/>
        <w:rPr>
          <w:rFonts w:eastAsia="Calibri"/>
          <w:color w:val="000000" w:themeColor="text1"/>
          <w:sz w:val="22"/>
          <w:szCs w:val="22"/>
        </w:rPr>
      </w:pPr>
      <w:r>
        <w:rPr>
          <w:sz w:val="22"/>
          <w:szCs w:val="22"/>
        </w:rPr>
        <w:t xml:space="preserve">Pasiūlymas galioja </w:t>
      </w:r>
      <w:r>
        <w:rPr>
          <w:b/>
          <w:bCs/>
          <w:sz w:val="22"/>
          <w:szCs w:val="22"/>
        </w:rPr>
        <w:t>90 kalendorinių dienų</w:t>
      </w:r>
      <w:r>
        <w:rPr>
          <w:bCs/>
          <w:sz w:val="22"/>
          <w:szCs w:val="22"/>
        </w:rPr>
        <w:t xml:space="preserve"> </w:t>
      </w:r>
      <w:r>
        <w:rPr>
          <w:sz w:val="22"/>
          <w:szCs w:val="22"/>
        </w:rPr>
        <w:t>nuo pasiūlymų pateikimo termino pabaigos</w:t>
      </w:r>
      <w:r>
        <w:rPr>
          <w:iCs/>
          <w:sz w:val="22"/>
          <w:szCs w:val="22"/>
        </w:rPr>
        <w:t>.</w:t>
      </w:r>
    </w:p>
    <w:p w14:paraId="0974D93A" w14:textId="77777777" w:rsidR="0098713E" w:rsidRDefault="0098713E" w:rsidP="00B21138">
      <w:pPr>
        <w:ind w:firstLine="432"/>
        <w:jc w:val="both"/>
        <w:rPr>
          <w:rFonts w:eastAsia="Calibri"/>
          <w:color w:val="000000" w:themeColor="text1"/>
          <w:sz w:val="22"/>
          <w:szCs w:val="22"/>
        </w:rPr>
      </w:pPr>
    </w:p>
    <w:p w14:paraId="56F00D7A" w14:textId="118E230D" w:rsidR="00C831A3" w:rsidRDefault="00E947AD" w:rsidP="00C831A3">
      <w:pPr>
        <w:spacing w:after="60"/>
        <w:jc w:val="both"/>
        <w:rPr>
          <w:sz w:val="22"/>
          <w:szCs w:val="22"/>
        </w:rPr>
      </w:pPr>
      <w:r>
        <w:rPr>
          <w:b/>
          <w:bCs/>
          <w:sz w:val="22"/>
          <w:szCs w:val="22"/>
        </w:rPr>
        <w:t>7</w:t>
      </w:r>
      <w:r w:rsidR="00C831A3">
        <w:rPr>
          <w:b/>
          <w:bCs/>
          <w:sz w:val="22"/>
          <w:szCs w:val="22"/>
        </w:rPr>
        <w:t xml:space="preserve"> lentelė. Nacionalinio saugumo reikalavimai </w:t>
      </w:r>
      <w:r w:rsidR="00C831A3">
        <w:rPr>
          <w:b/>
          <w:bCs/>
          <w:sz w:val="22"/>
          <w:szCs w:val="22"/>
        </w:rPr>
        <w:tab/>
      </w:r>
    </w:p>
    <w:tbl>
      <w:tblPr>
        <w:tblStyle w:val="TableGrid"/>
        <w:tblW w:w="10631" w:type="dxa"/>
        <w:tblInd w:w="137" w:type="dxa"/>
        <w:tblLook w:val="04A0" w:firstRow="1" w:lastRow="0" w:firstColumn="1" w:lastColumn="0" w:noHBand="0" w:noVBand="1"/>
      </w:tblPr>
      <w:tblGrid>
        <w:gridCol w:w="848"/>
        <w:gridCol w:w="5760"/>
        <w:gridCol w:w="4023"/>
      </w:tblGrid>
      <w:tr w:rsidR="00B21138" w:rsidRPr="00B60CAF" w14:paraId="6869763A" w14:textId="77777777" w:rsidTr="0098713E">
        <w:trPr>
          <w:trHeight w:val="492"/>
        </w:trPr>
        <w:tc>
          <w:tcPr>
            <w:tcW w:w="848" w:type="dxa"/>
            <w:shd w:val="clear" w:color="auto" w:fill="F2F2F2" w:themeFill="background1" w:themeFillShade="F2"/>
          </w:tcPr>
          <w:p w14:paraId="62B64C8C" w14:textId="77777777" w:rsidR="00B21138" w:rsidRPr="00830E36" w:rsidRDefault="00B21138" w:rsidP="004A1FCA">
            <w:pPr>
              <w:jc w:val="center"/>
              <w:rPr>
                <w:rFonts w:eastAsia="Calibri"/>
                <w:b/>
                <w:bCs/>
                <w:color w:val="000000" w:themeColor="text1"/>
              </w:rPr>
            </w:pPr>
            <w:r w:rsidRPr="00830E36">
              <w:rPr>
                <w:rFonts w:eastAsia="Calibri"/>
                <w:b/>
                <w:bCs/>
                <w:color w:val="000000" w:themeColor="text1"/>
              </w:rPr>
              <w:t>Eil. Nr.</w:t>
            </w:r>
          </w:p>
        </w:tc>
        <w:tc>
          <w:tcPr>
            <w:tcW w:w="5760" w:type="dxa"/>
            <w:shd w:val="clear" w:color="auto" w:fill="F2F2F2" w:themeFill="background1" w:themeFillShade="F2"/>
          </w:tcPr>
          <w:p w14:paraId="06A37233" w14:textId="77777777" w:rsidR="00B21138" w:rsidRPr="00830E36" w:rsidRDefault="00B21138" w:rsidP="004A1FCA">
            <w:pPr>
              <w:jc w:val="center"/>
              <w:rPr>
                <w:rFonts w:eastAsia="Calibri"/>
                <w:b/>
                <w:bCs/>
                <w:color w:val="000000" w:themeColor="text1"/>
              </w:rPr>
            </w:pPr>
            <w:r w:rsidRPr="00830E36">
              <w:rPr>
                <w:rFonts w:eastAsia="Calibri"/>
                <w:b/>
                <w:bCs/>
                <w:color w:val="000000" w:themeColor="text1"/>
              </w:rPr>
              <w:t>Pirkimui taikomi Nacionalinio saugumo reikalavimai</w:t>
            </w:r>
          </w:p>
        </w:tc>
        <w:tc>
          <w:tcPr>
            <w:tcW w:w="4023" w:type="dxa"/>
            <w:shd w:val="clear" w:color="auto" w:fill="F2F2F2" w:themeFill="background1" w:themeFillShade="F2"/>
          </w:tcPr>
          <w:p w14:paraId="4760D21D" w14:textId="77777777" w:rsidR="00B21138" w:rsidRPr="00830E36" w:rsidRDefault="00B21138" w:rsidP="004A1FCA">
            <w:pPr>
              <w:jc w:val="center"/>
              <w:rPr>
                <w:rFonts w:eastAsia="Calibri"/>
                <w:b/>
                <w:bCs/>
                <w:color w:val="000000" w:themeColor="text1"/>
              </w:rPr>
            </w:pPr>
            <w:r w:rsidRPr="00830E36">
              <w:rPr>
                <w:rFonts w:eastAsia="Calibri"/>
                <w:b/>
                <w:bCs/>
                <w:color w:val="000000" w:themeColor="text1"/>
              </w:rPr>
              <w:t>Atitikties pagrindimas</w:t>
            </w:r>
          </w:p>
        </w:tc>
      </w:tr>
      <w:tr w:rsidR="00B21138" w:rsidRPr="00B60CAF" w14:paraId="00CB54E4" w14:textId="77777777" w:rsidTr="0098713E">
        <w:trPr>
          <w:trHeight w:val="4170"/>
        </w:trPr>
        <w:tc>
          <w:tcPr>
            <w:tcW w:w="848" w:type="dxa"/>
          </w:tcPr>
          <w:p w14:paraId="30E98B27" w14:textId="77777777" w:rsidR="00B21138" w:rsidRPr="00830E36" w:rsidRDefault="00B21138" w:rsidP="004A1FCA">
            <w:pPr>
              <w:jc w:val="both"/>
              <w:rPr>
                <w:rFonts w:eastAsia="Calibri"/>
                <w:color w:val="000000" w:themeColor="text1"/>
              </w:rPr>
            </w:pPr>
            <w:r w:rsidRPr="00830E36">
              <w:rPr>
                <w:rFonts w:eastAsia="Calibri"/>
                <w:color w:val="000000" w:themeColor="text1"/>
              </w:rPr>
              <w:lastRenderedPageBreak/>
              <w:t>1.</w:t>
            </w:r>
          </w:p>
        </w:tc>
        <w:tc>
          <w:tcPr>
            <w:tcW w:w="5760" w:type="dxa"/>
          </w:tcPr>
          <w:p w14:paraId="0A8C2938" w14:textId="77777777" w:rsidR="00B21138" w:rsidRPr="00830E36" w:rsidRDefault="00B21138" w:rsidP="004A1FCA">
            <w:pPr>
              <w:jc w:val="both"/>
              <w:rPr>
                <w:color w:val="000000" w:themeColor="text1"/>
              </w:rPr>
            </w:pPr>
            <w:r w:rsidRPr="00830E36">
              <w:rPr>
                <w:rFonts w:eastAsia="Calibri"/>
                <w:color w:val="000000" w:themeColor="text1"/>
              </w:rPr>
              <w:t xml:space="preserve">Tiekėjo siūlomos </w:t>
            </w:r>
            <w:r w:rsidRPr="00830E36">
              <w:rPr>
                <w:rFonts w:eastAsia="Calibri"/>
                <w:b/>
                <w:color w:val="000000" w:themeColor="text1"/>
              </w:rPr>
              <w:t xml:space="preserve">prekės </w:t>
            </w:r>
            <w:r w:rsidRPr="00830E36">
              <w:rPr>
                <w:rFonts w:eastAsia="Calibri"/>
                <w:color w:val="000000" w:themeColor="text1"/>
              </w:rPr>
              <w:t xml:space="preserve">nekelia grėsmės nacionaliniam saugumui – vadovaujantis </w:t>
            </w:r>
            <w:r w:rsidRPr="00830E36">
              <w:rPr>
                <w:rFonts w:eastAsia="Calibri"/>
                <w:b/>
                <w:bCs/>
                <w:color w:val="000000" w:themeColor="text1"/>
              </w:rPr>
              <w:t>VPĮ 37 str</w:t>
            </w:r>
            <w:r w:rsidRPr="00830E36">
              <w:rPr>
                <w:b/>
                <w:bCs/>
              </w:rPr>
              <w:t>. 9 d.</w:t>
            </w:r>
            <w:r w:rsidRPr="00830E36">
              <w:t xml:space="preserve">, </w:t>
            </w:r>
            <w:r w:rsidRPr="00830E36">
              <w:rPr>
                <w:rFonts w:eastAsia="Calibri"/>
              </w:rPr>
              <w:t xml:space="preserve">Perkančioji organizacija, atlikdama pirkimus, kurių objektas apima šio įstatymo 92 straipsnio 13 dalyje numatytame sąraše nurodytų </w:t>
            </w:r>
            <w:r w:rsidRPr="00830E36">
              <w:rPr>
                <w:rFonts w:eastAsia="Calibri"/>
                <w:b/>
                <w:bCs/>
              </w:rPr>
              <w:t>BVPŽ kodų prekes</w:t>
            </w:r>
            <w:r w:rsidRPr="00830E36">
              <w:rPr>
                <w:rFonts w:eastAsia="Calibri"/>
              </w:rPr>
              <w:t>, laiko, kad prekės kelia grėsmę nacionaliniam saugumui, kai:</w:t>
            </w:r>
          </w:p>
          <w:p w14:paraId="3E15F8D9" w14:textId="77777777" w:rsidR="00B21138" w:rsidRPr="00830E36" w:rsidRDefault="00B21138" w:rsidP="004A1FCA">
            <w:pPr>
              <w:jc w:val="both"/>
              <w:rPr>
                <w:color w:val="000000"/>
              </w:rPr>
            </w:pPr>
            <w:r w:rsidRPr="00830E36">
              <w:rPr>
                <w:color w:val="000000"/>
              </w:rPr>
              <w:t xml:space="preserve">1) </w:t>
            </w:r>
            <w:r w:rsidRPr="00830E36">
              <w:rPr>
                <w:bCs/>
                <w:color w:val="000000"/>
              </w:rPr>
              <w:t>prekių</w:t>
            </w:r>
            <w:r w:rsidRPr="00830E36">
              <w:rPr>
                <w:color w:val="000000"/>
              </w:rPr>
              <w:t xml:space="preserve">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28F16161" w14:textId="77777777" w:rsidR="00B21138" w:rsidRPr="00830E36" w:rsidRDefault="00B21138" w:rsidP="004A1FCA">
            <w:pPr>
              <w:jc w:val="both"/>
            </w:pPr>
          </w:p>
          <w:p w14:paraId="4F3190A4" w14:textId="77777777" w:rsidR="00B21138" w:rsidRPr="00830E36" w:rsidRDefault="00B21138" w:rsidP="004A1FCA">
            <w:pPr>
              <w:jc w:val="both"/>
            </w:pPr>
            <w:r w:rsidRPr="00830E36">
              <w:t xml:space="preserve">Tiekėjas neturi interesų, galinčių kelti grėsmę nacionaliniam saugumui </w:t>
            </w:r>
            <w:r w:rsidRPr="00830E36">
              <w:rPr>
                <w:rFonts w:eastAsia="Calibri"/>
                <w:color w:val="000000" w:themeColor="text1"/>
              </w:rPr>
              <w:t xml:space="preserve">– vadovaujantis </w:t>
            </w:r>
            <w:r w:rsidRPr="00830E36">
              <w:rPr>
                <w:rFonts w:eastAsia="Calibri"/>
                <w:b/>
                <w:bCs/>
                <w:color w:val="000000" w:themeColor="text1"/>
              </w:rPr>
              <w:t>VPĮ 47 str</w:t>
            </w:r>
            <w:r w:rsidRPr="00830E36">
              <w:rPr>
                <w:b/>
                <w:bCs/>
              </w:rPr>
              <w:t>. 9 d</w:t>
            </w:r>
            <w:r w:rsidRPr="00830E36">
              <w:t xml:space="preserve">., </w:t>
            </w:r>
            <w:r w:rsidRPr="00830E36">
              <w:rPr>
                <w:rFonts w:eastAsia="Calibri"/>
              </w:rPr>
              <w:t>Perkančioji organizacija</w:t>
            </w:r>
            <w:r w:rsidRPr="00830E36">
              <w:t xml:space="preserve">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4023" w:type="dxa"/>
          </w:tcPr>
          <w:p w14:paraId="3B86CB94" w14:textId="77777777" w:rsidR="00B21138" w:rsidRPr="00830E36" w:rsidRDefault="00B21138" w:rsidP="004A1FCA">
            <w:pPr>
              <w:pStyle w:val="paragraph"/>
              <w:spacing w:before="0" w:beforeAutospacing="0" w:after="0" w:afterAutospacing="0"/>
              <w:textAlignment w:val="baseline"/>
              <w:rPr>
                <w:rStyle w:val="normaltextrun"/>
                <w:rFonts w:eastAsiaTheme="majorEastAsia"/>
                <w:b/>
                <w:bCs/>
                <w:lang w:val="lt-LT"/>
              </w:rPr>
            </w:pPr>
            <w:r w:rsidRPr="00830E36">
              <w:rPr>
                <w:rStyle w:val="normaltextrun"/>
                <w:rFonts w:eastAsiaTheme="majorEastAsia"/>
                <w:b/>
                <w:bCs/>
                <w:lang w:val="lt-LT"/>
              </w:rPr>
              <w:t>Su pasiūlymu</w:t>
            </w:r>
            <w:r w:rsidRPr="00830E36">
              <w:rPr>
                <w:rStyle w:val="normaltextrun"/>
                <w:rFonts w:eastAsiaTheme="majorEastAsia"/>
                <w:lang w:val="lt-LT"/>
              </w:rPr>
              <w:t xml:space="preserve"> Tiekėjas privalo pateikti pridedamą </w:t>
            </w:r>
            <w:r w:rsidRPr="00830E36">
              <w:rPr>
                <w:rStyle w:val="normaltextrun"/>
                <w:rFonts w:eastAsiaTheme="majorEastAsia"/>
                <w:b/>
                <w:bCs/>
                <w:lang w:val="lt-LT"/>
              </w:rPr>
              <w:t xml:space="preserve">Tiekėjo deklaraciją. </w:t>
            </w:r>
          </w:p>
          <w:p w14:paraId="3D3CCB1A" w14:textId="77777777" w:rsidR="00B21138" w:rsidRPr="00830E36" w:rsidRDefault="00B21138" w:rsidP="004A1FCA">
            <w:pPr>
              <w:pStyle w:val="paragraph"/>
              <w:spacing w:before="0" w:beforeAutospacing="0" w:after="0" w:afterAutospacing="0"/>
              <w:textAlignment w:val="baseline"/>
              <w:rPr>
                <w:rStyle w:val="normaltextrun"/>
                <w:rFonts w:eastAsiaTheme="majorEastAsia"/>
                <w:lang w:val="lt-LT"/>
              </w:rPr>
            </w:pPr>
          </w:p>
          <w:p w14:paraId="60487238" w14:textId="77777777" w:rsidR="00B21138" w:rsidRPr="00830E36" w:rsidRDefault="00B21138" w:rsidP="004A1FCA">
            <w:pPr>
              <w:pStyle w:val="paragraph"/>
              <w:spacing w:before="0" w:beforeAutospacing="0" w:after="0" w:afterAutospacing="0"/>
              <w:textAlignment w:val="baseline"/>
              <w:rPr>
                <w:rStyle w:val="normaltextrun"/>
                <w:rFonts w:eastAsiaTheme="majorEastAsia"/>
                <w:lang w:val="lt-LT"/>
              </w:rPr>
            </w:pPr>
            <w:r w:rsidRPr="00830E36">
              <w:rPr>
                <w:rStyle w:val="normaltextrun"/>
                <w:rFonts w:eastAsiaTheme="majorEastAsia"/>
                <w:b/>
                <w:bCs/>
                <w:lang w:val="lt-LT"/>
              </w:rPr>
              <w:t>Iš ekonomiškai naudingiausią pasiūlymą pateikusio</w:t>
            </w:r>
            <w:r w:rsidRPr="00830E36">
              <w:rPr>
                <w:rStyle w:val="normaltextrun"/>
                <w:rFonts w:eastAsiaTheme="majorEastAsia"/>
                <w:lang w:val="lt-LT"/>
              </w:rPr>
              <w:t xml:space="preserve"> tiekėjo reikalausime pateikti VPĮ 39 straipsnio 3 dalyje numatytą dokumentą(-us), VPĮ 51 straipsnio 12 dalyje numatytą dokumentą(-us). </w:t>
            </w:r>
          </w:p>
          <w:p w14:paraId="5652BD03" w14:textId="77777777" w:rsidR="00B21138" w:rsidRPr="00830E36" w:rsidRDefault="00B21138" w:rsidP="004A1FCA">
            <w:pPr>
              <w:pStyle w:val="paragraph"/>
              <w:spacing w:before="0" w:beforeAutospacing="0" w:after="0" w:afterAutospacing="0"/>
              <w:textAlignment w:val="baseline"/>
              <w:rPr>
                <w:lang w:val="lt-LT"/>
              </w:rPr>
            </w:pPr>
            <w:r w:rsidRPr="00830E36">
              <w:rPr>
                <w:rStyle w:val="eop"/>
                <w:rFonts w:eastAsiaTheme="majorEastAsia"/>
                <w:lang w:val="lt-LT"/>
              </w:rPr>
              <w:t> </w:t>
            </w:r>
            <w:r w:rsidRPr="00830E36">
              <w:rPr>
                <w:rStyle w:val="normaltextrun"/>
                <w:rFonts w:eastAsiaTheme="majorEastAsia"/>
                <w:lang w:val="lt-LT"/>
              </w:rPr>
              <w:t>Bet kuriuo pirkimo procedūros metu turime teisę pareikalauti dalyvių pateikti visus ar dalį dokumentų,.</w:t>
            </w:r>
            <w:r w:rsidRPr="00830E36">
              <w:rPr>
                <w:rStyle w:val="eop"/>
                <w:rFonts w:eastAsiaTheme="majorEastAsia"/>
                <w:lang w:val="lt-LT"/>
              </w:rPr>
              <w:t> </w:t>
            </w:r>
          </w:p>
          <w:p w14:paraId="496D4A61" w14:textId="16CA6200" w:rsidR="00B21138" w:rsidRPr="009F62F5" w:rsidRDefault="00B21138" w:rsidP="00883AC2">
            <w:pPr>
              <w:pStyle w:val="paragraph"/>
              <w:spacing w:before="0" w:beforeAutospacing="0" w:after="0" w:afterAutospacing="0"/>
              <w:textAlignment w:val="baseline"/>
              <w:rPr>
                <w:rFonts w:eastAsia="Calibri"/>
                <w:color w:val="000000" w:themeColor="text1"/>
                <w:lang w:val="lt-LT"/>
              </w:rPr>
            </w:pPr>
            <w:r w:rsidRPr="00830E36">
              <w:rPr>
                <w:rStyle w:val="normaltextrun"/>
                <w:rFonts w:eastAsiaTheme="majorEastAsia"/>
                <w:lang w:val="lt-LT"/>
              </w:rPr>
              <w:t>Dokumentai turi būti teikiami lietuvių kalba.</w:t>
            </w:r>
            <w:r w:rsidRPr="00830E36">
              <w:rPr>
                <w:rStyle w:val="eop"/>
                <w:rFonts w:eastAsiaTheme="majorEastAsia"/>
                <w:lang w:val="lt-LT"/>
              </w:rPr>
              <w:t> </w:t>
            </w:r>
            <w:r w:rsidRPr="00830E36">
              <w:rPr>
                <w:rStyle w:val="normaltextrun"/>
                <w:rFonts w:eastAsiaTheme="majorEastAsia"/>
                <w:b/>
                <w:bCs/>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830E36">
              <w:rPr>
                <w:rStyle w:val="eop"/>
                <w:rFonts w:eastAsiaTheme="majorEastAsia"/>
                <w:lang w:val="lt-LT"/>
              </w:rPr>
              <w:t> </w:t>
            </w:r>
          </w:p>
        </w:tc>
      </w:tr>
    </w:tbl>
    <w:p w14:paraId="7861F071" w14:textId="77777777" w:rsidR="00B21138" w:rsidRDefault="00B21138" w:rsidP="0093508A">
      <w:pPr>
        <w:ind w:firstLine="432"/>
        <w:jc w:val="both"/>
        <w:rPr>
          <w:rFonts w:eastAsia="Calibri"/>
          <w:color w:val="000000" w:themeColor="text1"/>
          <w:sz w:val="22"/>
          <w:szCs w:val="22"/>
        </w:rPr>
      </w:pPr>
    </w:p>
    <w:p w14:paraId="6A5CB1B7" w14:textId="77777777" w:rsidR="00146E32" w:rsidRDefault="00146E32" w:rsidP="0093508A">
      <w:pPr>
        <w:widowControl w:val="0"/>
        <w:suppressAutoHyphens/>
        <w:autoSpaceDE w:val="0"/>
        <w:ind w:firstLine="432"/>
        <w:jc w:val="both"/>
        <w:rPr>
          <w:b/>
          <w:bCs/>
          <w:sz w:val="22"/>
          <w:szCs w:val="22"/>
          <w:lang w:eastAsia="zh-CN"/>
        </w:rPr>
      </w:pPr>
      <w:r>
        <w:rPr>
          <w:b/>
          <w:bCs/>
          <w:sz w:val="22"/>
          <w:szCs w:val="22"/>
          <w:lang w:eastAsia="zh-CN"/>
        </w:rPr>
        <w:t>Dėl bendrųjų reikalavimų, patvirtintu, kad:</w:t>
      </w:r>
    </w:p>
    <w:p w14:paraId="011A9CEA" w14:textId="77777777" w:rsidR="00146E32" w:rsidRDefault="00146E32" w:rsidP="0093508A">
      <w:pPr>
        <w:widowControl w:val="0"/>
        <w:numPr>
          <w:ilvl w:val="0"/>
          <w:numId w:val="7"/>
        </w:numPr>
        <w:tabs>
          <w:tab w:val="left" w:pos="851"/>
        </w:tabs>
        <w:suppressAutoHyphens/>
        <w:autoSpaceDE w:val="0"/>
        <w:ind w:left="0" w:firstLine="432"/>
        <w:jc w:val="both"/>
        <w:rPr>
          <w:bCs/>
          <w:sz w:val="22"/>
          <w:szCs w:val="22"/>
          <w:lang w:eastAsia="zh-CN"/>
        </w:rPr>
      </w:pPr>
      <w:r>
        <w:rPr>
          <w:bCs/>
          <w:sz w:val="22"/>
          <w:szCs w:val="22"/>
          <w:lang w:eastAsia="zh-C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50271E7" w14:textId="77777777" w:rsidR="00146E32" w:rsidRDefault="00146E32" w:rsidP="0093508A">
      <w:pPr>
        <w:widowControl w:val="0"/>
        <w:numPr>
          <w:ilvl w:val="0"/>
          <w:numId w:val="7"/>
        </w:numPr>
        <w:suppressAutoHyphens/>
        <w:autoSpaceDE w:val="0"/>
        <w:ind w:left="0" w:firstLine="432"/>
        <w:jc w:val="both"/>
        <w:rPr>
          <w:bCs/>
          <w:sz w:val="22"/>
          <w:szCs w:val="22"/>
          <w:lang w:eastAsia="zh-CN"/>
        </w:rPr>
      </w:pPr>
      <w:r>
        <w:rPr>
          <w:bCs/>
          <w:sz w:val="22"/>
          <w:szCs w:val="22"/>
          <w:lang w:eastAsia="zh-CN"/>
        </w:rPr>
        <w:t>sutinku su pirkimo dokumentuose nustatytomis sąlygomis ir procedūromis,</w:t>
      </w:r>
    </w:p>
    <w:p w14:paraId="214ADFA1" w14:textId="77777777" w:rsidR="000C590B" w:rsidRDefault="00146E32" w:rsidP="000C590B">
      <w:pPr>
        <w:widowControl w:val="0"/>
        <w:numPr>
          <w:ilvl w:val="0"/>
          <w:numId w:val="7"/>
        </w:numPr>
        <w:suppressAutoHyphens/>
        <w:autoSpaceDE w:val="0"/>
        <w:ind w:left="0" w:firstLine="432"/>
        <w:jc w:val="both"/>
        <w:rPr>
          <w:bCs/>
          <w:sz w:val="22"/>
          <w:szCs w:val="22"/>
          <w:lang w:eastAsia="zh-CN"/>
        </w:rPr>
      </w:pPr>
      <w:r>
        <w:rPr>
          <w:bCs/>
          <w:sz w:val="22"/>
          <w:szCs w:val="22"/>
          <w:lang w:eastAsia="zh-CN"/>
        </w:rPr>
        <w:t>pasiūlymo dokumentuose pateikti duomenys ir informacija yra teisinga ir apima viską, ko reikia tinkamam sutarties įvykdymui;</w:t>
      </w:r>
    </w:p>
    <w:p w14:paraId="54D06D53" w14:textId="1B3E8C72" w:rsidR="00D85462" w:rsidRPr="000C590B" w:rsidRDefault="00D85462" w:rsidP="000C590B">
      <w:pPr>
        <w:widowControl w:val="0"/>
        <w:numPr>
          <w:ilvl w:val="0"/>
          <w:numId w:val="7"/>
        </w:numPr>
        <w:suppressAutoHyphens/>
        <w:autoSpaceDE w:val="0"/>
        <w:ind w:left="0" w:firstLine="432"/>
        <w:jc w:val="both"/>
        <w:rPr>
          <w:bCs/>
          <w:sz w:val="22"/>
          <w:szCs w:val="22"/>
          <w:lang w:eastAsia="zh-CN"/>
        </w:rPr>
      </w:pPr>
      <w:r w:rsidRPr="000C590B">
        <w:rPr>
          <w:sz w:val="22"/>
          <w:szCs w:val="22"/>
        </w:rPr>
        <w:t xml:space="preserve">Esu susipažinęs su AB Lietuvos radijo ir televizijos centro </w:t>
      </w:r>
      <w:hyperlink r:id="rId10" w:history="1">
        <w:r w:rsidRPr="003F55D2">
          <w:rPr>
            <w:rStyle w:val="Hyperlink"/>
            <w:sz w:val="22"/>
            <w:szCs w:val="22"/>
          </w:rPr>
          <w:t>Veiklos partnerių elgesio kodeksu</w:t>
        </w:r>
      </w:hyperlink>
      <w:r w:rsidRPr="000C590B">
        <w:rPr>
          <w:sz w:val="22"/>
          <w:szCs w:val="22"/>
        </w:rPr>
        <w:t xml:space="preserve"> </w:t>
      </w:r>
      <w:r w:rsidR="009726DE">
        <w:rPr>
          <w:sz w:val="22"/>
          <w:szCs w:val="22"/>
        </w:rPr>
        <w:t xml:space="preserve">ir </w:t>
      </w:r>
      <w:hyperlink r:id="rId11" w:history="1">
        <w:r w:rsidR="00616370" w:rsidRPr="00616370">
          <w:rPr>
            <w:rStyle w:val="Hyperlink"/>
            <w:sz w:val="22"/>
            <w:szCs w:val="22"/>
          </w:rPr>
          <w:t>Atsparumo k</w:t>
        </w:r>
        <w:r w:rsidRPr="00616370">
          <w:rPr>
            <w:rStyle w:val="Hyperlink"/>
            <w:sz w:val="22"/>
            <w:szCs w:val="22"/>
          </w:rPr>
          <w:t>orupcij</w:t>
        </w:r>
        <w:r w:rsidR="00616370" w:rsidRPr="00616370">
          <w:rPr>
            <w:rStyle w:val="Hyperlink"/>
            <w:sz w:val="22"/>
            <w:szCs w:val="22"/>
          </w:rPr>
          <w:t>ai</w:t>
        </w:r>
        <w:r w:rsidRPr="00616370">
          <w:rPr>
            <w:rStyle w:val="Hyperlink"/>
            <w:sz w:val="22"/>
            <w:szCs w:val="22"/>
          </w:rPr>
          <w:t xml:space="preserve"> politikos</w:t>
        </w:r>
      </w:hyperlink>
      <w:r w:rsidRPr="000C590B">
        <w:rPr>
          <w:sz w:val="22"/>
          <w:szCs w:val="22"/>
        </w:rPr>
        <w:t xml:space="preserve"> reikalavimais</w:t>
      </w:r>
      <w:r w:rsidR="009726DE">
        <w:rPr>
          <w:sz w:val="22"/>
          <w:szCs w:val="22"/>
        </w:rPr>
        <w:t>,</w:t>
      </w:r>
      <w:r w:rsidRPr="000C590B">
        <w:rPr>
          <w:sz w:val="22"/>
          <w:szCs w:val="22"/>
        </w:rPr>
        <w:t xml:space="preserve"> ir mūsų įmonės veikla šiems principams nenusižengia. Telecentro Darnaus verslo politika patalpinta Bendrovės internetinėje svetainėje </w:t>
      </w:r>
      <w:hyperlink r:id="rId12" w:history="1">
        <w:r w:rsidRPr="000C590B">
          <w:rPr>
            <w:color w:val="0000FF"/>
            <w:sz w:val="22"/>
            <w:szCs w:val="22"/>
            <w:u w:val="single"/>
          </w:rPr>
          <w:t>Darnaus-verslo-politika</w:t>
        </w:r>
      </w:hyperlink>
      <w:r w:rsidRPr="000C590B">
        <w:rPr>
          <w:sz w:val="22"/>
          <w:szCs w:val="22"/>
        </w:rPr>
        <w:t xml:space="preserve">. </w:t>
      </w:r>
    </w:p>
    <w:p w14:paraId="098851C6" w14:textId="77777777" w:rsidR="00146E32" w:rsidRDefault="00146E32" w:rsidP="0093508A">
      <w:pPr>
        <w:widowControl w:val="0"/>
        <w:suppressAutoHyphens/>
        <w:autoSpaceDE w:val="0"/>
        <w:ind w:firstLine="432"/>
        <w:jc w:val="both"/>
        <w:rPr>
          <w:bCs/>
          <w:lang w:eastAsia="zh-CN"/>
        </w:rPr>
      </w:pPr>
    </w:p>
    <w:p w14:paraId="52A900DE" w14:textId="77777777" w:rsidR="00146E32" w:rsidRPr="00D85462" w:rsidRDefault="00146E32" w:rsidP="0093508A">
      <w:pPr>
        <w:ind w:firstLine="432"/>
        <w:jc w:val="both"/>
        <w:rPr>
          <w:b/>
          <w:bCs/>
          <w:iCs/>
        </w:rPr>
      </w:pPr>
      <w:r w:rsidRPr="00D85462">
        <w:rPr>
          <w:rFonts w:eastAsia="Calibri"/>
          <w:b/>
          <w:bCs/>
          <w:iCs/>
        </w:rPr>
        <w:t>Man žinoma, kad, jeigu perkančioji organizacija nustatytų, kad pateikti duomenys yra neteisingi, pateiktas pasiūlymas bus nenagrinėjamas ir atmestas ir aš būsiu įtrauktas į melagingų tiekėjų sąrašą.</w:t>
      </w:r>
    </w:p>
    <w:p w14:paraId="72A8D74B" w14:textId="6889FAB0" w:rsidR="00146E32" w:rsidRDefault="00146E32" w:rsidP="00146E32">
      <w:pPr>
        <w:spacing w:before="60" w:after="60"/>
        <w:jc w:val="center"/>
        <w:rPr>
          <w:sz w:val="22"/>
          <w:szCs w:val="22"/>
        </w:rPr>
      </w:pPr>
      <w:r>
        <w:rPr>
          <w:sz w:val="22"/>
          <w:szCs w:val="22"/>
        </w:rPr>
        <w:t>_______________________________________________</w:t>
      </w:r>
    </w:p>
    <w:p w14:paraId="52583F1F" w14:textId="77777777" w:rsidR="00146E32" w:rsidRDefault="00146E32" w:rsidP="00146E32">
      <w:pPr>
        <w:spacing w:before="60" w:after="60"/>
        <w:jc w:val="center"/>
        <w:rPr>
          <w:sz w:val="22"/>
          <w:szCs w:val="22"/>
        </w:rPr>
      </w:pPr>
      <w:r>
        <w:rPr>
          <w:sz w:val="22"/>
          <w:szCs w:val="22"/>
        </w:rPr>
        <w:t>(Tiekėjo arba jo įgalioto asmens vardas, pavardė, parašas)</w:t>
      </w:r>
      <w:r>
        <w:rPr>
          <w:rStyle w:val="FootnoteReference"/>
          <w:rFonts w:eastAsiaTheme="majorEastAsia"/>
          <w:sz w:val="22"/>
          <w:szCs w:val="22"/>
        </w:rPr>
        <w:footnoteReference w:id="6"/>
      </w:r>
    </w:p>
    <w:p w14:paraId="1B80D3C1" w14:textId="66A7F6BF" w:rsidR="00962BFD" w:rsidRDefault="00962BFD" w:rsidP="00146E32">
      <w:pPr>
        <w:spacing w:before="60" w:after="60"/>
        <w:jc w:val="center"/>
        <w:rPr>
          <w:sz w:val="22"/>
          <w:szCs w:val="22"/>
        </w:rPr>
      </w:pPr>
    </w:p>
    <w:p w14:paraId="54B1DF18" w14:textId="77777777" w:rsidR="00962BFD" w:rsidRDefault="00962BFD">
      <w:pPr>
        <w:spacing w:after="160" w:line="278" w:lineRule="auto"/>
        <w:rPr>
          <w:sz w:val="22"/>
          <w:szCs w:val="22"/>
        </w:rPr>
      </w:pPr>
      <w:r>
        <w:rPr>
          <w:sz w:val="22"/>
          <w:szCs w:val="22"/>
        </w:rPr>
        <w:br w:type="page"/>
      </w:r>
    </w:p>
    <w:p w14:paraId="64E6A506" w14:textId="77777777" w:rsidR="00962BFD" w:rsidRPr="000A7AD0" w:rsidRDefault="00962BFD" w:rsidP="00962BFD">
      <w:pPr>
        <w:pStyle w:val="Subtitle"/>
        <w:spacing w:before="60" w:after="60"/>
        <w:jc w:val="center"/>
        <w:rPr>
          <w:rFonts w:asciiTheme="majorBidi" w:hAnsiTheme="majorBidi"/>
          <w:b/>
          <w:bCs/>
          <w:sz w:val="24"/>
          <w:szCs w:val="24"/>
        </w:rPr>
      </w:pPr>
      <w:r w:rsidRPr="000A7AD0">
        <w:rPr>
          <w:rFonts w:asciiTheme="majorBidi" w:hAnsiTheme="majorBidi"/>
          <w:b/>
          <w:bCs/>
          <w:color w:val="auto"/>
          <w:sz w:val="24"/>
          <w:szCs w:val="24"/>
        </w:rPr>
        <w:lastRenderedPageBreak/>
        <w:t>PASIŪLYMAS</w:t>
      </w:r>
      <w:r w:rsidRPr="000A7AD0">
        <w:rPr>
          <w:rFonts w:asciiTheme="majorBidi" w:hAnsiTheme="majorBidi"/>
          <w:b/>
          <w:bCs/>
          <w:sz w:val="24"/>
          <w:szCs w:val="24"/>
        </w:rPr>
        <w:t xml:space="preserve"> </w:t>
      </w:r>
    </w:p>
    <w:p w14:paraId="466DFA5B" w14:textId="77777777" w:rsidR="000B06B8" w:rsidRPr="000B06B8" w:rsidRDefault="00962BFD" w:rsidP="000B06B8">
      <w:pPr>
        <w:pStyle w:val="Subtitle"/>
        <w:spacing w:before="60" w:after="60"/>
        <w:jc w:val="center"/>
        <w:rPr>
          <w:rFonts w:asciiTheme="majorBidi" w:hAnsiTheme="majorBidi"/>
          <w:b/>
          <w:bCs/>
          <w:color w:val="auto"/>
          <w:sz w:val="24"/>
          <w:szCs w:val="24"/>
          <w:u w:val="single"/>
        </w:rPr>
      </w:pPr>
      <w:r w:rsidRPr="000B06B8">
        <w:rPr>
          <w:rFonts w:asciiTheme="majorBidi" w:hAnsiTheme="majorBidi"/>
          <w:b/>
          <w:bCs/>
          <w:color w:val="000000" w:themeColor="text1"/>
          <w:sz w:val="24"/>
          <w:szCs w:val="24"/>
          <w:u w:val="single"/>
        </w:rPr>
        <w:t xml:space="preserve">DĖL </w:t>
      </w:r>
      <w:r w:rsidR="00E947AD" w:rsidRPr="000B06B8">
        <w:rPr>
          <w:rFonts w:asciiTheme="majorBidi" w:hAnsiTheme="majorBidi"/>
          <w:b/>
          <w:bCs/>
          <w:color w:val="000000" w:themeColor="text1"/>
          <w:sz w:val="24"/>
          <w:szCs w:val="24"/>
          <w:u w:val="single"/>
        </w:rPr>
        <w:t>2</w:t>
      </w:r>
      <w:r w:rsidRPr="000B06B8">
        <w:rPr>
          <w:rFonts w:asciiTheme="majorBidi" w:hAnsiTheme="majorBidi"/>
          <w:b/>
          <w:bCs/>
          <w:color w:val="000000" w:themeColor="text1"/>
          <w:sz w:val="24"/>
          <w:szCs w:val="24"/>
          <w:u w:val="single"/>
        </w:rPr>
        <w:t xml:space="preserve"> PIRKIMO OBJEKTO DALIES</w:t>
      </w:r>
      <w:r w:rsidR="000B06B8">
        <w:rPr>
          <w:rFonts w:asciiTheme="majorBidi" w:hAnsiTheme="majorBidi"/>
          <w:b/>
          <w:bCs/>
          <w:color w:val="000000" w:themeColor="text1"/>
          <w:sz w:val="24"/>
          <w:szCs w:val="24"/>
        </w:rPr>
        <w:t xml:space="preserve"> </w:t>
      </w:r>
      <w:r w:rsidR="000B06B8" w:rsidRPr="000B06B8">
        <w:rPr>
          <w:rFonts w:asciiTheme="majorBidi" w:hAnsiTheme="majorBidi"/>
          <w:b/>
          <w:bCs/>
          <w:color w:val="auto"/>
          <w:sz w:val="24"/>
          <w:szCs w:val="24"/>
        </w:rPr>
        <w:t>(</w:t>
      </w:r>
      <w:r w:rsidR="000B06B8" w:rsidRPr="000B06B8">
        <w:rPr>
          <w:b/>
          <w:bCs/>
          <w:color w:val="auto"/>
          <w:sz w:val="24"/>
          <w:szCs w:val="24"/>
        </w:rPr>
        <w:t>ATSARGINIŲ KOPIJŲ IR JŲ DUOMENŲ ATKŪRIMO PROGRAMINĖS ĮRANGOS LICENCIJOS IR JŲ PRIEŽIŪRA)</w:t>
      </w:r>
    </w:p>
    <w:p w14:paraId="7F55B0CA" w14:textId="042A5C77" w:rsidR="00962BFD" w:rsidRPr="000B06B8" w:rsidRDefault="00962BFD" w:rsidP="00962BFD">
      <w:pPr>
        <w:pStyle w:val="Subtitle"/>
        <w:spacing w:before="60" w:after="60"/>
        <w:jc w:val="center"/>
        <w:rPr>
          <w:rFonts w:asciiTheme="majorBidi" w:hAnsiTheme="majorBidi"/>
          <w:b/>
          <w:bCs/>
          <w:color w:val="auto"/>
          <w:sz w:val="24"/>
          <w:szCs w:val="24"/>
          <w:u w:val="single"/>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62BFD" w14:paraId="74B4FD33" w14:textId="77777777" w:rsidTr="009E7B83">
        <w:tc>
          <w:tcPr>
            <w:tcW w:w="2835" w:type="dxa"/>
            <w:tcBorders>
              <w:top w:val="nil"/>
              <w:left w:val="nil"/>
              <w:bottom w:val="single" w:sz="4" w:space="0" w:color="auto"/>
              <w:right w:val="nil"/>
            </w:tcBorders>
          </w:tcPr>
          <w:p w14:paraId="156C3EE1" w14:textId="77777777" w:rsidR="00962BFD" w:rsidRDefault="00962BFD" w:rsidP="009E7B83">
            <w:pPr>
              <w:jc w:val="center"/>
              <w:rPr>
                <w:rFonts w:ascii="Verdana" w:hAnsi="Verdana" w:cs="Tahoma"/>
                <w:i/>
                <w:iCs/>
                <w:color w:val="000000" w:themeColor="text1"/>
              </w:rPr>
            </w:pPr>
          </w:p>
        </w:tc>
      </w:tr>
      <w:tr w:rsidR="00962BFD" w14:paraId="0506BAB8" w14:textId="77777777" w:rsidTr="009E7B83">
        <w:trPr>
          <w:trHeight w:val="251"/>
        </w:trPr>
        <w:tc>
          <w:tcPr>
            <w:tcW w:w="2835" w:type="dxa"/>
            <w:tcBorders>
              <w:top w:val="single" w:sz="4" w:space="0" w:color="auto"/>
              <w:left w:val="nil"/>
              <w:bottom w:val="nil"/>
              <w:right w:val="nil"/>
            </w:tcBorders>
            <w:hideMark/>
          </w:tcPr>
          <w:p w14:paraId="5E6287F5" w14:textId="77777777" w:rsidR="00962BFD" w:rsidRDefault="00962BFD" w:rsidP="009E7B83">
            <w:pPr>
              <w:jc w:val="center"/>
              <w:rPr>
                <w:rFonts w:ascii="Verdana" w:hAnsi="Verdana" w:cs="Tahoma"/>
                <w:i/>
                <w:iCs/>
                <w:color w:val="000000" w:themeColor="text1"/>
                <w:vertAlign w:val="superscript"/>
              </w:rPr>
            </w:pPr>
            <w:r>
              <w:rPr>
                <w:rFonts w:ascii="Verdana" w:hAnsi="Verdana" w:cs="Tahoma"/>
                <w:i/>
                <w:iCs/>
                <w:color w:val="000000" w:themeColor="text1"/>
                <w:vertAlign w:val="superscript"/>
              </w:rPr>
              <w:t>(data)</w:t>
            </w:r>
          </w:p>
        </w:tc>
      </w:tr>
      <w:tr w:rsidR="00962BFD" w14:paraId="208DCC6C" w14:textId="77777777" w:rsidTr="009E7B83">
        <w:trPr>
          <w:trHeight w:val="279"/>
        </w:trPr>
        <w:tc>
          <w:tcPr>
            <w:tcW w:w="2835" w:type="dxa"/>
            <w:tcBorders>
              <w:top w:val="nil"/>
              <w:left w:val="nil"/>
              <w:bottom w:val="single" w:sz="4" w:space="0" w:color="auto"/>
              <w:right w:val="nil"/>
            </w:tcBorders>
          </w:tcPr>
          <w:p w14:paraId="6E35C9DB" w14:textId="77777777" w:rsidR="00962BFD" w:rsidRDefault="00962BFD" w:rsidP="009E7B83">
            <w:pPr>
              <w:jc w:val="center"/>
              <w:rPr>
                <w:rFonts w:ascii="Verdana" w:hAnsi="Verdana" w:cs="Tahoma"/>
                <w:i/>
                <w:iCs/>
                <w:color w:val="000000" w:themeColor="text1"/>
              </w:rPr>
            </w:pPr>
          </w:p>
        </w:tc>
      </w:tr>
      <w:tr w:rsidR="00962BFD" w14:paraId="354AEDF0" w14:textId="77777777" w:rsidTr="009E7B83">
        <w:tc>
          <w:tcPr>
            <w:tcW w:w="2835" w:type="dxa"/>
            <w:tcBorders>
              <w:top w:val="single" w:sz="4" w:space="0" w:color="auto"/>
              <w:left w:val="nil"/>
              <w:bottom w:val="nil"/>
              <w:right w:val="nil"/>
            </w:tcBorders>
            <w:hideMark/>
          </w:tcPr>
          <w:p w14:paraId="7AE81A6E" w14:textId="77777777" w:rsidR="00962BFD" w:rsidRDefault="00962BFD" w:rsidP="009E7B83">
            <w:pPr>
              <w:jc w:val="center"/>
              <w:rPr>
                <w:rFonts w:ascii="Verdana" w:hAnsi="Verdana" w:cs="Tahoma"/>
                <w:i/>
                <w:iCs/>
                <w:color w:val="000000" w:themeColor="text1"/>
                <w:vertAlign w:val="superscript"/>
              </w:rPr>
            </w:pPr>
            <w:r>
              <w:rPr>
                <w:rFonts w:ascii="Verdana" w:hAnsi="Verdana" w:cs="Tahoma"/>
                <w:i/>
                <w:iCs/>
                <w:color w:val="000000" w:themeColor="text1"/>
                <w:vertAlign w:val="superscript"/>
              </w:rPr>
              <w:t>(vieta)</w:t>
            </w:r>
          </w:p>
        </w:tc>
      </w:tr>
    </w:tbl>
    <w:p w14:paraId="1696F352" w14:textId="77777777" w:rsidR="00962BFD" w:rsidRDefault="00962BFD" w:rsidP="00962BFD">
      <w:pPr>
        <w:pStyle w:val="Subtitle"/>
        <w:spacing w:before="60" w:after="60"/>
        <w:jc w:val="center"/>
        <w:rPr>
          <w:b/>
          <w:bCs/>
          <w:sz w:val="22"/>
          <w:szCs w:val="22"/>
        </w:rPr>
      </w:pPr>
    </w:p>
    <w:p w14:paraId="3801502E" w14:textId="77777777" w:rsidR="00962BFD" w:rsidRPr="000A7AD0" w:rsidRDefault="00962BFD" w:rsidP="00962BFD">
      <w:pPr>
        <w:pStyle w:val="Heading1"/>
        <w:keepLines w:val="0"/>
        <w:tabs>
          <w:tab w:val="left" w:pos="284"/>
        </w:tabs>
        <w:spacing w:before="60" w:after="60"/>
        <w:jc w:val="center"/>
        <w:rPr>
          <w:rFonts w:asciiTheme="majorBidi" w:hAnsiTheme="majorBidi"/>
          <w:b/>
          <w:bCs/>
          <w:color w:val="auto"/>
          <w:sz w:val="22"/>
          <w:szCs w:val="22"/>
        </w:rPr>
      </w:pPr>
      <w:r w:rsidRPr="000A7AD0">
        <w:rPr>
          <w:rFonts w:asciiTheme="majorBidi" w:hAnsiTheme="majorBidi"/>
          <w:b/>
          <w:bCs/>
          <w:color w:val="auto"/>
          <w:sz w:val="22"/>
          <w:szCs w:val="22"/>
        </w:rPr>
        <w:t>INFORMACIJA APIE TIEKĖJĄ</w:t>
      </w:r>
    </w:p>
    <w:p w14:paraId="256DC1D0" w14:textId="77777777" w:rsidR="00962BFD" w:rsidRPr="000A7AD0" w:rsidRDefault="00962BFD" w:rsidP="00962BFD">
      <w:pPr>
        <w:rPr>
          <w:rFonts w:asciiTheme="majorBidi" w:hAnsiTheme="majorBidi" w:cstheme="majorBidi"/>
          <w:sz w:val="22"/>
          <w:szCs w:val="22"/>
        </w:rPr>
      </w:pPr>
    </w:p>
    <w:p w14:paraId="7EB11EE0" w14:textId="77777777" w:rsidR="00962BFD" w:rsidRDefault="00962BFD" w:rsidP="00962BFD">
      <w:pPr>
        <w:pStyle w:val="ListParagraph"/>
        <w:tabs>
          <w:tab w:val="left" w:pos="0"/>
        </w:tabs>
        <w:ind w:left="0"/>
        <w:jc w:val="both"/>
        <w:rPr>
          <w:rFonts w:asciiTheme="majorBidi" w:hAnsiTheme="majorBidi" w:cstheme="majorBidi"/>
          <w:b/>
          <w:sz w:val="22"/>
          <w:szCs w:val="22"/>
        </w:rPr>
      </w:pPr>
      <w:r>
        <w:rPr>
          <w:rFonts w:asciiTheme="majorBidi" w:hAnsiTheme="majorBidi" w:cstheme="majorBidi"/>
          <w:b/>
          <w:sz w:val="22"/>
          <w:szCs w:val="22"/>
        </w:rPr>
        <w:t>1. lentelė. Tiekėjo rekvizitai: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6"/>
        <w:gridCol w:w="6667"/>
      </w:tblGrid>
      <w:tr w:rsidR="00962BFD" w:rsidRPr="0090134F" w14:paraId="32EA9535" w14:textId="77777777" w:rsidTr="009E7B83">
        <w:trPr>
          <w:trHeight w:val="474"/>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FA812A" w14:textId="77777777" w:rsidR="00962BFD" w:rsidRPr="0090134F" w:rsidRDefault="00962BFD" w:rsidP="009E7B83">
            <w:pPr>
              <w:spacing w:line="256" w:lineRule="auto"/>
              <w:rPr>
                <w:b/>
                <w:sz w:val="22"/>
                <w:szCs w:val="22"/>
              </w:rPr>
            </w:pPr>
            <w:r w:rsidRPr="0090134F">
              <w:rPr>
                <w:b/>
                <w:sz w:val="22"/>
                <w:szCs w:val="22"/>
              </w:rPr>
              <w:t>Tiekėjo pavadinimas ir kodas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043A29F6" w14:textId="77777777" w:rsidR="00962BFD" w:rsidRPr="0090134F" w:rsidRDefault="00962BFD" w:rsidP="009E7B83">
            <w:pPr>
              <w:spacing w:line="256" w:lineRule="auto"/>
              <w:rPr>
                <w:i/>
                <w:sz w:val="20"/>
              </w:rPr>
            </w:pPr>
            <w:r w:rsidRPr="0090134F">
              <w:rPr>
                <w:i/>
                <w:sz w:val="20"/>
              </w:rPr>
              <w:t xml:space="preserve">(Jeigu dalyvauja ūkio subjektų grupė, surašomi visi dalyvių pavadinimai: </w:t>
            </w:r>
          </w:p>
          <w:p w14:paraId="46688607" w14:textId="77777777" w:rsidR="00962BFD" w:rsidRPr="0090134F" w:rsidRDefault="00962BFD" w:rsidP="009E7B83">
            <w:pPr>
              <w:spacing w:line="256" w:lineRule="auto"/>
              <w:rPr>
                <w:i/>
                <w:sz w:val="20"/>
              </w:rPr>
            </w:pPr>
            <w:r w:rsidRPr="0090134F">
              <w:rPr>
                <w:i/>
                <w:sz w:val="20"/>
              </w:rPr>
              <w:t>Atsakingasis partneris: Partneris Nr. 1: Partneris Nr. 2 ir t. t.:)</w:t>
            </w:r>
          </w:p>
        </w:tc>
      </w:tr>
      <w:tr w:rsidR="00962BFD" w:rsidRPr="0090134F" w14:paraId="21BC23BF" w14:textId="77777777" w:rsidTr="009E7B83">
        <w:trPr>
          <w:trHeight w:val="27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6AE3D9" w14:textId="77777777" w:rsidR="00962BFD" w:rsidRPr="0090134F" w:rsidRDefault="00962BFD" w:rsidP="009E7B83">
            <w:pPr>
              <w:spacing w:line="256" w:lineRule="auto"/>
              <w:rPr>
                <w:b/>
                <w:sz w:val="22"/>
                <w:szCs w:val="22"/>
              </w:rPr>
            </w:pPr>
            <w:r w:rsidRPr="0090134F">
              <w:rPr>
                <w:b/>
                <w:sz w:val="22"/>
                <w:szCs w:val="22"/>
              </w:rPr>
              <w:t xml:space="preserve">Tiekėjo adresas </w:t>
            </w:r>
          </w:p>
        </w:tc>
        <w:tc>
          <w:tcPr>
            <w:tcW w:w="3080" w:type="pct"/>
            <w:tcBorders>
              <w:top w:val="single" w:sz="4" w:space="0" w:color="auto"/>
              <w:left w:val="single" w:sz="4" w:space="0" w:color="auto"/>
              <w:bottom w:val="single" w:sz="4" w:space="0" w:color="auto"/>
              <w:right w:val="single" w:sz="4" w:space="0" w:color="auto"/>
            </w:tcBorders>
            <w:vAlign w:val="center"/>
            <w:hideMark/>
          </w:tcPr>
          <w:p w14:paraId="5BB3F49D" w14:textId="77777777" w:rsidR="00962BFD" w:rsidRPr="0090134F" w:rsidRDefault="00962BFD" w:rsidP="009E7B83">
            <w:pPr>
              <w:tabs>
                <w:tab w:val="left" w:pos="567"/>
              </w:tabs>
              <w:spacing w:line="256" w:lineRule="auto"/>
              <w:rPr>
                <w:i/>
                <w:sz w:val="20"/>
              </w:rPr>
            </w:pPr>
            <w:r w:rsidRPr="0090134F">
              <w:rPr>
                <w:i/>
                <w:sz w:val="20"/>
              </w:rPr>
              <w:t xml:space="preserve">(Jeigu dalyvauja ūkio subjektų grupė, surašomi visi narių adresai) </w:t>
            </w:r>
          </w:p>
        </w:tc>
      </w:tr>
      <w:tr w:rsidR="00962BFD" w:rsidRPr="0090134F" w14:paraId="36196784" w14:textId="77777777" w:rsidTr="009E7B83">
        <w:trPr>
          <w:trHeight w:val="26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B421C4" w14:textId="77777777" w:rsidR="00962BFD" w:rsidRPr="0090134F" w:rsidRDefault="00962BFD" w:rsidP="009E7B83">
            <w:pPr>
              <w:spacing w:line="256" w:lineRule="auto"/>
              <w:rPr>
                <w:b/>
                <w:sz w:val="22"/>
                <w:szCs w:val="22"/>
              </w:rPr>
            </w:pPr>
            <w:r w:rsidRPr="0090134F">
              <w:rPr>
                <w:b/>
                <w:sz w:val="22"/>
                <w:szCs w:val="22"/>
              </w:rPr>
              <w:t>PVM mokėtojo kodas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1E802BB4" w14:textId="77777777" w:rsidR="00962BFD" w:rsidRPr="0090134F" w:rsidRDefault="00962BFD" w:rsidP="009E7B83">
            <w:pPr>
              <w:tabs>
                <w:tab w:val="left" w:pos="567"/>
              </w:tabs>
              <w:spacing w:line="256" w:lineRule="auto"/>
              <w:rPr>
                <w:i/>
                <w:sz w:val="20"/>
              </w:rPr>
            </w:pPr>
            <w:r w:rsidRPr="0090134F">
              <w:rPr>
                <w:i/>
                <w:sz w:val="20"/>
              </w:rPr>
              <w:t>...</w:t>
            </w:r>
          </w:p>
        </w:tc>
      </w:tr>
      <w:tr w:rsidR="00962BFD" w:rsidRPr="0090134F" w14:paraId="58EAC1C1" w14:textId="77777777" w:rsidTr="009E7B83">
        <w:trPr>
          <w:trHeight w:val="26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A5059A" w14:textId="77777777" w:rsidR="00962BFD" w:rsidRPr="0090134F" w:rsidRDefault="00962BFD" w:rsidP="009E7B83">
            <w:pPr>
              <w:spacing w:line="256" w:lineRule="auto"/>
              <w:rPr>
                <w:b/>
                <w:sz w:val="22"/>
                <w:szCs w:val="22"/>
              </w:rPr>
            </w:pPr>
            <w:r w:rsidRPr="0090134F">
              <w:rPr>
                <w:b/>
                <w:sz w:val="22"/>
                <w:szCs w:val="22"/>
              </w:rPr>
              <w:t>Bankas ir sąskaitos numeris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60D4A5D5" w14:textId="77777777" w:rsidR="00962BFD" w:rsidRPr="0090134F" w:rsidRDefault="00962BFD" w:rsidP="009E7B83">
            <w:pPr>
              <w:tabs>
                <w:tab w:val="left" w:pos="567"/>
              </w:tabs>
              <w:spacing w:line="256" w:lineRule="auto"/>
              <w:ind w:left="34"/>
              <w:rPr>
                <w:i/>
                <w:sz w:val="20"/>
              </w:rPr>
            </w:pPr>
            <w:r w:rsidRPr="0090134F">
              <w:rPr>
                <w:i/>
                <w:sz w:val="20"/>
              </w:rPr>
              <w:t>...</w:t>
            </w:r>
          </w:p>
        </w:tc>
      </w:tr>
      <w:tr w:rsidR="00962BFD" w:rsidRPr="0090134F" w14:paraId="3D2EC9EC" w14:textId="77777777" w:rsidTr="009E7B83">
        <w:trPr>
          <w:trHeight w:val="53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8001A" w14:textId="77777777" w:rsidR="00962BFD" w:rsidRPr="0090134F" w:rsidRDefault="00962BFD" w:rsidP="009E7B83">
            <w:pPr>
              <w:spacing w:line="256" w:lineRule="auto"/>
              <w:rPr>
                <w:b/>
                <w:sz w:val="22"/>
                <w:szCs w:val="22"/>
              </w:rPr>
            </w:pPr>
            <w:r w:rsidRPr="0090134F">
              <w:rPr>
                <w:b/>
                <w:sz w:val="22"/>
                <w:szCs w:val="22"/>
              </w:rPr>
              <w:t xml:space="preserve">Telefono Nr., internetinis puslapis, el. paštas </w:t>
            </w:r>
          </w:p>
        </w:tc>
        <w:tc>
          <w:tcPr>
            <w:tcW w:w="3080" w:type="pct"/>
            <w:tcBorders>
              <w:top w:val="single" w:sz="4" w:space="0" w:color="auto"/>
              <w:left w:val="single" w:sz="4" w:space="0" w:color="auto"/>
              <w:bottom w:val="single" w:sz="4" w:space="0" w:color="auto"/>
              <w:right w:val="single" w:sz="4" w:space="0" w:color="auto"/>
            </w:tcBorders>
            <w:vAlign w:val="center"/>
            <w:hideMark/>
          </w:tcPr>
          <w:p w14:paraId="50C8AA01" w14:textId="77777777" w:rsidR="00962BFD" w:rsidRPr="0090134F" w:rsidRDefault="00962BFD" w:rsidP="009E7B83">
            <w:pPr>
              <w:tabs>
                <w:tab w:val="left" w:pos="567"/>
              </w:tabs>
              <w:spacing w:line="256" w:lineRule="auto"/>
              <w:ind w:left="34"/>
              <w:rPr>
                <w:i/>
                <w:sz w:val="20"/>
              </w:rPr>
            </w:pPr>
            <w:r w:rsidRPr="0090134F">
              <w:rPr>
                <w:i/>
                <w:sz w:val="20"/>
              </w:rPr>
              <w:t>...</w:t>
            </w:r>
          </w:p>
        </w:tc>
      </w:tr>
      <w:tr w:rsidR="00962BFD" w:rsidRPr="0090134F" w14:paraId="645FEB80" w14:textId="77777777" w:rsidTr="009E7B83">
        <w:trPr>
          <w:trHeight w:val="53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05293E" w14:textId="77777777" w:rsidR="00962BFD" w:rsidRPr="0090134F" w:rsidRDefault="00962BFD" w:rsidP="009E7B83">
            <w:pPr>
              <w:spacing w:line="256" w:lineRule="auto"/>
              <w:rPr>
                <w:b/>
                <w:sz w:val="22"/>
                <w:szCs w:val="22"/>
              </w:rPr>
            </w:pPr>
            <w:r w:rsidRPr="0090134F">
              <w:rPr>
                <w:rFonts w:eastAsia="Calibri"/>
                <w:b/>
                <w:color w:val="00000A"/>
                <w:sz w:val="22"/>
                <w:szCs w:val="22"/>
              </w:rPr>
              <w:t>Asmens, pateikusio pasiūlymą vardas, pavardė, pareigos</w:t>
            </w:r>
            <w:r w:rsidRPr="0090134F">
              <w:rPr>
                <w:rFonts w:eastAsia="Calibri"/>
                <w:b/>
                <w:color w:val="00000A"/>
                <w:sz w:val="22"/>
                <w:szCs w:val="22"/>
                <w:vertAlign w:val="superscript"/>
              </w:rPr>
              <w:footnoteReference w:id="7"/>
            </w:r>
          </w:p>
        </w:tc>
        <w:tc>
          <w:tcPr>
            <w:tcW w:w="3080" w:type="pct"/>
            <w:tcBorders>
              <w:top w:val="single" w:sz="4" w:space="0" w:color="auto"/>
              <w:left w:val="single" w:sz="4" w:space="0" w:color="auto"/>
              <w:bottom w:val="single" w:sz="4" w:space="0" w:color="auto"/>
              <w:right w:val="single" w:sz="4" w:space="0" w:color="auto"/>
            </w:tcBorders>
            <w:vAlign w:val="center"/>
            <w:hideMark/>
          </w:tcPr>
          <w:p w14:paraId="2C0C0671" w14:textId="77777777" w:rsidR="00962BFD" w:rsidRPr="0090134F" w:rsidRDefault="00962BFD" w:rsidP="009E7B83">
            <w:pPr>
              <w:tabs>
                <w:tab w:val="left" w:pos="567"/>
              </w:tabs>
              <w:spacing w:line="256" w:lineRule="auto"/>
              <w:ind w:left="34"/>
              <w:rPr>
                <w:i/>
                <w:sz w:val="20"/>
              </w:rPr>
            </w:pPr>
            <w:r w:rsidRPr="0090134F">
              <w:rPr>
                <w:i/>
                <w:sz w:val="20"/>
              </w:rPr>
              <w:t>...</w:t>
            </w:r>
          </w:p>
        </w:tc>
      </w:tr>
    </w:tbl>
    <w:p w14:paraId="4EDA6E28" w14:textId="77777777" w:rsidR="00962BFD" w:rsidRPr="0090134F" w:rsidRDefault="00962BFD" w:rsidP="00962BFD">
      <w:pPr>
        <w:spacing w:line="120" w:lineRule="auto"/>
        <w:rPr>
          <w:b/>
        </w:rPr>
      </w:pPr>
    </w:p>
    <w:p w14:paraId="2CC0DA83" w14:textId="77777777" w:rsidR="00962BFD" w:rsidRDefault="00962BFD" w:rsidP="00962BFD">
      <w:pPr>
        <w:ind w:firstLine="432"/>
        <w:jc w:val="both"/>
        <w:rPr>
          <w:sz w:val="22"/>
          <w:szCs w:val="22"/>
        </w:rPr>
      </w:pPr>
    </w:p>
    <w:p w14:paraId="7D8B8F3B" w14:textId="77777777" w:rsidR="00962BFD" w:rsidRDefault="00962BFD" w:rsidP="00962BFD">
      <w:pPr>
        <w:ind w:firstLine="432"/>
        <w:jc w:val="both"/>
        <w:rPr>
          <w:b/>
          <w:bCs/>
          <w:sz w:val="22"/>
          <w:szCs w:val="22"/>
        </w:rPr>
      </w:pPr>
      <w:r>
        <w:rPr>
          <w:b/>
          <w:bCs/>
          <w:sz w:val="22"/>
          <w:szCs w:val="22"/>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6E02BAC0" w14:textId="77777777" w:rsidR="00962BFD" w:rsidRDefault="00962BFD" w:rsidP="00962BFD">
      <w:pPr>
        <w:ind w:firstLine="432"/>
        <w:jc w:val="both"/>
        <w:rPr>
          <w:sz w:val="22"/>
          <w:szCs w:val="22"/>
        </w:rPr>
      </w:pPr>
    </w:p>
    <w:p w14:paraId="79C33C60" w14:textId="77777777" w:rsidR="00962BFD" w:rsidRDefault="00962BFD" w:rsidP="00962BFD">
      <w:pPr>
        <w:tabs>
          <w:tab w:val="left" w:pos="284"/>
        </w:tabs>
        <w:jc w:val="both"/>
        <w:rPr>
          <w:b/>
          <w:sz w:val="22"/>
          <w:szCs w:val="22"/>
        </w:rPr>
      </w:pPr>
      <w:r>
        <w:rPr>
          <w:rFonts w:asciiTheme="majorBidi" w:hAnsiTheme="majorBidi" w:cstheme="majorBidi"/>
          <w:sz w:val="22"/>
          <w:szCs w:val="22"/>
        </w:rPr>
        <w:tab/>
      </w:r>
      <w:r>
        <w:rPr>
          <w:b/>
          <w:sz w:val="22"/>
          <w:szCs w:val="22"/>
        </w:rPr>
        <w:t>2. lentelė. Su pasiūlymu pateikiami dokumentai: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028"/>
        <w:gridCol w:w="2388"/>
        <w:gridCol w:w="2329"/>
        <w:gridCol w:w="1537"/>
      </w:tblGrid>
      <w:tr w:rsidR="00962BFD" w14:paraId="785389AB" w14:textId="77777777" w:rsidTr="009E7B83">
        <w:tc>
          <w:tcPr>
            <w:tcW w:w="2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F02CFB" w14:textId="77777777" w:rsidR="00962BFD" w:rsidRPr="0090134F" w:rsidRDefault="00962BFD" w:rsidP="009E7B83">
            <w:pPr>
              <w:spacing w:line="256" w:lineRule="auto"/>
              <w:jc w:val="center"/>
              <w:rPr>
                <w:b/>
                <w:color w:val="000000"/>
                <w:sz w:val="22"/>
                <w:szCs w:val="22"/>
              </w:rPr>
            </w:pPr>
            <w:r w:rsidRPr="0090134F">
              <w:rPr>
                <w:b/>
                <w:color w:val="000000"/>
                <w:sz w:val="22"/>
                <w:szCs w:val="22"/>
              </w:rPr>
              <w:t>Eil. Nr.</w:t>
            </w:r>
          </w:p>
        </w:tc>
        <w:tc>
          <w:tcPr>
            <w:tcW w:w="18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FA67A3" w14:textId="77777777" w:rsidR="00962BFD" w:rsidRPr="0090134F" w:rsidRDefault="00962BFD" w:rsidP="009E7B83">
            <w:pPr>
              <w:spacing w:line="256" w:lineRule="auto"/>
              <w:jc w:val="center"/>
              <w:rPr>
                <w:b/>
                <w:color w:val="000000"/>
                <w:sz w:val="22"/>
                <w:szCs w:val="22"/>
              </w:rPr>
            </w:pPr>
            <w:r w:rsidRPr="0090134F">
              <w:rPr>
                <w:b/>
                <w:color w:val="000000"/>
                <w:sz w:val="22"/>
                <w:szCs w:val="22"/>
              </w:rPr>
              <w:t>Pateikto dokumento pavadinimas</w:t>
            </w:r>
          </w:p>
        </w:tc>
        <w:tc>
          <w:tcPr>
            <w:tcW w:w="110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2669282" w14:textId="77777777" w:rsidR="00962BFD" w:rsidRPr="0090134F" w:rsidRDefault="00962BFD" w:rsidP="009E7B83">
            <w:pPr>
              <w:spacing w:line="256" w:lineRule="auto"/>
              <w:jc w:val="center"/>
              <w:rPr>
                <w:b/>
                <w:color w:val="000000"/>
                <w:sz w:val="22"/>
                <w:szCs w:val="22"/>
              </w:rPr>
            </w:pPr>
            <w:r w:rsidRPr="0090134F">
              <w:rPr>
                <w:b/>
                <w:color w:val="000000"/>
                <w:sz w:val="22"/>
                <w:szCs w:val="22"/>
              </w:rPr>
              <w:t>Ar dokumente yra konfidenciali* informacija</w:t>
            </w:r>
          </w:p>
        </w:tc>
        <w:tc>
          <w:tcPr>
            <w:tcW w:w="1076" w:type="pct"/>
            <w:tcBorders>
              <w:top w:val="single" w:sz="4" w:space="0" w:color="auto"/>
              <w:left w:val="single" w:sz="4" w:space="0" w:color="auto"/>
              <w:bottom w:val="single" w:sz="4" w:space="0" w:color="auto"/>
              <w:right w:val="single" w:sz="4" w:space="0" w:color="auto"/>
            </w:tcBorders>
            <w:shd w:val="clear" w:color="auto" w:fill="F2F2F2"/>
            <w:hideMark/>
          </w:tcPr>
          <w:p w14:paraId="640F6B34" w14:textId="77777777" w:rsidR="00962BFD" w:rsidRPr="0090134F" w:rsidRDefault="00962BFD" w:rsidP="009E7B83">
            <w:pPr>
              <w:spacing w:line="256" w:lineRule="auto"/>
              <w:jc w:val="center"/>
              <w:rPr>
                <w:b/>
                <w:sz w:val="22"/>
                <w:szCs w:val="22"/>
              </w:rPr>
            </w:pPr>
            <w:r w:rsidRPr="0090134F">
              <w:rPr>
                <w:b/>
                <w:sz w:val="22"/>
                <w:szCs w:val="22"/>
              </w:rPr>
              <w:t>Jeigu taip, kokiu pagrindu atitinkamas dokumentas yra konfidencialus?</w:t>
            </w:r>
          </w:p>
        </w:tc>
        <w:tc>
          <w:tcPr>
            <w:tcW w:w="7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E908BF9" w14:textId="77777777" w:rsidR="00962BFD" w:rsidRPr="0090134F" w:rsidRDefault="00962BFD" w:rsidP="009E7B83">
            <w:pPr>
              <w:spacing w:line="256" w:lineRule="auto"/>
              <w:jc w:val="center"/>
              <w:rPr>
                <w:b/>
                <w:color w:val="000000"/>
                <w:sz w:val="22"/>
                <w:szCs w:val="22"/>
              </w:rPr>
            </w:pPr>
            <w:r w:rsidRPr="0090134F">
              <w:rPr>
                <w:b/>
                <w:color w:val="000000"/>
                <w:sz w:val="22"/>
                <w:szCs w:val="22"/>
              </w:rPr>
              <w:t>Lapų</w:t>
            </w:r>
          </w:p>
          <w:p w14:paraId="4A56A061" w14:textId="77777777" w:rsidR="00962BFD" w:rsidRPr="0090134F" w:rsidRDefault="00962BFD" w:rsidP="009E7B83">
            <w:pPr>
              <w:spacing w:line="256" w:lineRule="auto"/>
              <w:jc w:val="center"/>
              <w:rPr>
                <w:b/>
                <w:color w:val="000000"/>
                <w:sz w:val="22"/>
                <w:szCs w:val="22"/>
              </w:rPr>
            </w:pPr>
            <w:r w:rsidRPr="0090134F">
              <w:rPr>
                <w:b/>
                <w:color w:val="000000"/>
                <w:sz w:val="22"/>
                <w:szCs w:val="22"/>
              </w:rPr>
              <w:t>skaičius</w:t>
            </w:r>
          </w:p>
        </w:tc>
      </w:tr>
      <w:tr w:rsidR="00962BFD" w14:paraId="2C42D188" w14:textId="77777777" w:rsidTr="009E7B83">
        <w:tc>
          <w:tcPr>
            <w:tcW w:w="250" w:type="pct"/>
            <w:tcBorders>
              <w:top w:val="single" w:sz="4" w:space="0" w:color="auto"/>
              <w:left w:val="single" w:sz="4" w:space="0" w:color="auto"/>
              <w:bottom w:val="single" w:sz="4" w:space="0" w:color="auto"/>
              <w:right w:val="single" w:sz="4" w:space="0" w:color="auto"/>
            </w:tcBorders>
            <w:vAlign w:val="center"/>
            <w:hideMark/>
          </w:tcPr>
          <w:p w14:paraId="37D55C8F" w14:textId="77777777" w:rsidR="00962BFD" w:rsidRPr="0090134F" w:rsidRDefault="00962BFD" w:rsidP="009E7B83">
            <w:pPr>
              <w:rPr>
                <w:bCs/>
                <w:color w:val="000000"/>
                <w:sz w:val="22"/>
                <w:szCs w:val="22"/>
              </w:rPr>
            </w:pPr>
            <w:r w:rsidRPr="00462FC8">
              <w:rPr>
                <w:bCs/>
                <w:color w:val="000000"/>
                <w:sz w:val="20"/>
                <w:szCs w:val="20"/>
              </w:rPr>
              <w:t>1.</w:t>
            </w:r>
          </w:p>
        </w:tc>
        <w:tc>
          <w:tcPr>
            <w:tcW w:w="1861" w:type="pct"/>
            <w:tcBorders>
              <w:top w:val="single" w:sz="4" w:space="0" w:color="auto"/>
              <w:left w:val="single" w:sz="4" w:space="0" w:color="auto"/>
              <w:bottom w:val="single" w:sz="4" w:space="0" w:color="auto"/>
              <w:right w:val="single" w:sz="4" w:space="0" w:color="auto"/>
            </w:tcBorders>
            <w:hideMark/>
          </w:tcPr>
          <w:p w14:paraId="0F4CA21C" w14:textId="77777777" w:rsidR="00962BFD" w:rsidRPr="0090134F" w:rsidRDefault="00962BFD" w:rsidP="009E7B83">
            <w:pPr>
              <w:spacing w:line="256" w:lineRule="auto"/>
              <w:rPr>
                <w:color w:val="000000"/>
                <w:sz w:val="22"/>
                <w:szCs w:val="22"/>
              </w:rPr>
            </w:pPr>
            <w:r w:rsidRPr="00462FC8">
              <w:rPr>
                <w:color w:val="000000"/>
                <w:sz w:val="20"/>
                <w:szCs w:val="20"/>
              </w:rPr>
              <w:t>Ši pasiūlymo forma</w:t>
            </w:r>
          </w:p>
        </w:tc>
        <w:tc>
          <w:tcPr>
            <w:tcW w:w="1103" w:type="pct"/>
            <w:tcBorders>
              <w:top w:val="single" w:sz="4" w:space="0" w:color="auto"/>
              <w:left w:val="single" w:sz="4" w:space="0" w:color="auto"/>
              <w:bottom w:val="single" w:sz="4" w:space="0" w:color="auto"/>
              <w:right w:val="single" w:sz="4" w:space="0" w:color="auto"/>
            </w:tcBorders>
            <w:hideMark/>
          </w:tcPr>
          <w:p w14:paraId="09F3BC94" w14:textId="77777777" w:rsidR="00962BFD" w:rsidRPr="0090134F" w:rsidRDefault="00962BFD" w:rsidP="009E7B83">
            <w:pPr>
              <w:spacing w:line="256" w:lineRule="auto"/>
              <w:jc w:val="center"/>
              <w:rPr>
                <w:i/>
                <w:iCs/>
                <w:color w:val="000000" w:themeColor="text1"/>
                <w:sz w:val="20"/>
                <w:szCs w:val="20"/>
              </w:rPr>
            </w:pPr>
            <w:r w:rsidRPr="00462FC8">
              <w:rPr>
                <w:i/>
                <w:iCs/>
                <w:color w:val="000000" w:themeColor="text1"/>
                <w:sz w:val="20"/>
                <w:szCs w:val="20"/>
              </w:rPr>
              <w:t>Ne</w:t>
            </w:r>
          </w:p>
        </w:tc>
        <w:tc>
          <w:tcPr>
            <w:tcW w:w="1076" w:type="pct"/>
            <w:tcBorders>
              <w:top w:val="single" w:sz="4" w:space="0" w:color="auto"/>
              <w:left w:val="single" w:sz="4" w:space="0" w:color="auto"/>
              <w:bottom w:val="single" w:sz="4" w:space="0" w:color="auto"/>
              <w:right w:val="single" w:sz="4" w:space="0" w:color="auto"/>
            </w:tcBorders>
          </w:tcPr>
          <w:p w14:paraId="66963A47" w14:textId="77777777" w:rsidR="00962BFD" w:rsidRPr="0090134F" w:rsidRDefault="00962BFD" w:rsidP="009E7B83">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hideMark/>
          </w:tcPr>
          <w:p w14:paraId="2C469EB2" w14:textId="77777777" w:rsidR="00962BFD" w:rsidRPr="0090134F" w:rsidRDefault="00962BFD" w:rsidP="009E7B83">
            <w:pPr>
              <w:spacing w:line="256" w:lineRule="auto"/>
              <w:jc w:val="center"/>
              <w:rPr>
                <w:color w:val="000000"/>
                <w:sz w:val="20"/>
                <w:szCs w:val="20"/>
              </w:rPr>
            </w:pPr>
            <w:r w:rsidRPr="00462FC8">
              <w:rPr>
                <w:color w:val="000000"/>
                <w:sz w:val="20"/>
                <w:szCs w:val="20"/>
              </w:rPr>
              <w:t>....</w:t>
            </w:r>
          </w:p>
        </w:tc>
      </w:tr>
      <w:tr w:rsidR="00962BFD" w14:paraId="745BB93C" w14:textId="77777777" w:rsidTr="009E7B83">
        <w:tc>
          <w:tcPr>
            <w:tcW w:w="250" w:type="pct"/>
            <w:tcBorders>
              <w:top w:val="single" w:sz="4" w:space="0" w:color="auto"/>
              <w:left w:val="single" w:sz="4" w:space="0" w:color="auto"/>
              <w:bottom w:val="single" w:sz="4" w:space="0" w:color="auto"/>
              <w:right w:val="single" w:sz="4" w:space="0" w:color="auto"/>
            </w:tcBorders>
            <w:vAlign w:val="center"/>
          </w:tcPr>
          <w:p w14:paraId="1A6D1118" w14:textId="77777777" w:rsidR="00962BFD" w:rsidRPr="0090134F" w:rsidRDefault="00962BFD" w:rsidP="009E7B83">
            <w:pPr>
              <w:rPr>
                <w:bCs/>
                <w:color w:val="000000"/>
                <w:sz w:val="22"/>
                <w:szCs w:val="22"/>
              </w:rPr>
            </w:pPr>
            <w:r>
              <w:rPr>
                <w:bCs/>
                <w:color w:val="000000"/>
                <w:sz w:val="20"/>
                <w:szCs w:val="20"/>
              </w:rPr>
              <w:t>2.</w:t>
            </w:r>
          </w:p>
        </w:tc>
        <w:tc>
          <w:tcPr>
            <w:tcW w:w="1861" w:type="pct"/>
            <w:tcBorders>
              <w:top w:val="single" w:sz="4" w:space="0" w:color="auto"/>
              <w:left w:val="single" w:sz="4" w:space="0" w:color="auto"/>
              <w:bottom w:val="single" w:sz="4" w:space="0" w:color="auto"/>
              <w:right w:val="single" w:sz="4" w:space="0" w:color="auto"/>
            </w:tcBorders>
          </w:tcPr>
          <w:p w14:paraId="65359285" w14:textId="77777777" w:rsidR="00962BFD" w:rsidRPr="0090134F" w:rsidRDefault="00962BFD" w:rsidP="009E7B83">
            <w:pPr>
              <w:spacing w:line="256" w:lineRule="auto"/>
              <w:rPr>
                <w:color w:val="000000"/>
                <w:sz w:val="22"/>
                <w:szCs w:val="22"/>
              </w:rPr>
            </w:pPr>
            <w:r w:rsidRPr="00462FC8">
              <w:rPr>
                <w:color w:val="000000"/>
                <w:sz w:val="20"/>
                <w:szCs w:val="20"/>
              </w:rPr>
              <w:t>Europos bendrasis viešųjų pirkimų dokumentas (EBVPD)</w:t>
            </w:r>
          </w:p>
        </w:tc>
        <w:tc>
          <w:tcPr>
            <w:tcW w:w="1103" w:type="pct"/>
            <w:tcBorders>
              <w:top w:val="single" w:sz="4" w:space="0" w:color="auto"/>
              <w:left w:val="single" w:sz="4" w:space="0" w:color="auto"/>
              <w:bottom w:val="single" w:sz="4" w:space="0" w:color="auto"/>
              <w:right w:val="single" w:sz="4" w:space="0" w:color="auto"/>
            </w:tcBorders>
          </w:tcPr>
          <w:p w14:paraId="5342D91F" w14:textId="77777777" w:rsidR="00962BFD" w:rsidRPr="0090134F" w:rsidRDefault="00962BFD" w:rsidP="009E7B83">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46906E2D" w14:textId="77777777" w:rsidR="00962BFD" w:rsidRPr="0090134F" w:rsidRDefault="00962BFD" w:rsidP="009E7B83">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2DDF8E1D" w14:textId="77777777" w:rsidR="00962BFD" w:rsidRPr="0090134F" w:rsidRDefault="00962BFD" w:rsidP="009E7B83">
            <w:pPr>
              <w:spacing w:line="256" w:lineRule="auto"/>
              <w:jc w:val="center"/>
              <w:rPr>
                <w:color w:val="000000"/>
                <w:sz w:val="20"/>
                <w:szCs w:val="20"/>
              </w:rPr>
            </w:pPr>
          </w:p>
        </w:tc>
      </w:tr>
      <w:tr w:rsidR="00962BFD" w14:paraId="1A644AA0" w14:textId="77777777" w:rsidTr="009E7B83">
        <w:tc>
          <w:tcPr>
            <w:tcW w:w="250" w:type="pct"/>
            <w:tcBorders>
              <w:top w:val="single" w:sz="4" w:space="0" w:color="auto"/>
              <w:left w:val="single" w:sz="4" w:space="0" w:color="auto"/>
              <w:bottom w:val="single" w:sz="4" w:space="0" w:color="auto"/>
              <w:right w:val="single" w:sz="4" w:space="0" w:color="auto"/>
            </w:tcBorders>
            <w:vAlign w:val="center"/>
          </w:tcPr>
          <w:p w14:paraId="7DDE36AB" w14:textId="77777777" w:rsidR="00962BFD" w:rsidRPr="0090134F" w:rsidRDefault="00962BFD" w:rsidP="009E7B83">
            <w:pPr>
              <w:rPr>
                <w:bCs/>
                <w:color w:val="000000"/>
                <w:sz w:val="22"/>
                <w:szCs w:val="22"/>
              </w:rPr>
            </w:pPr>
            <w:r>
              <w:rPr>
                <w:bCs/>
                <w:color w:val="000000"/>
                <w:sz w:val="20"/>
                <w:szCs w:val="20"/>
              </w:rPr>
              <w:t>3.</w:t>
            </w:r>
          </w:p>
        </w:tc>
        <w:tc>
          <w:tcPr>
            <w:tcW w:w="1861" w:type="pct"/>
            <w:tcBorders>
              <w:top w:val="single" w:sz="4" w:space="0" w:color="auto"/>
              <w:left w:val="single" w:sz="4" w:space="0" w:color="auto"/>
              <w:bottom w:val="single" w:sz="4" w:space="0" w:color="auto"/>
              <w:right w:val="single" w:sz="4" w:space="0" w:color="auto"/>
            </w:tcBorders>
          </w:tcPr>
          <w:p w14:paraId="50E43256" w14:textId="77777777" w:rsidR="00962BFD" w:rsidRPr="0090134F" w:rsidRDefault="00962BFD" w:rsidP="009E7B83">
            <w:pPr>
              <w:spacing w:line="256" w:lineRule="auto"/>
              <w:rPr>
                <w:color w:val="000000"/>
                <w:sz w:val="22"/>
                <w:szCs w:val="22"/>
              </w:rPr>
            </w:pPr>
            <w:r w:rsidRPr="00462FC8">
              <w:rPr>
                <w:color w:val="000000"/>
                <w:sz w:val="20"/>
                <w:szCs w:val="20"/>
              </w:rPr>
              <w:t>Nacionalinio saugumo atitikties deklaracij</w:t>
            </w:r>
            <w:r>
              <w:rPr>
                <w:color w:val="000000"/>
                <w:sz w:val="20"/>
                <w:szCs w:val="20"/>
              </w:rPr>
              <w:t>a</w:t>
            </w:r>
          </w:p>
        </w:tc>
        <w:tc>
          <w:tcPr>
            <w:tcW w:w="1103" w:type="pct"/>
            <w:tcBorders>
              <w:top w:val="single" w:sz="4" w:space="0" w:color="auto"/>
              <w:left w:val="single" w:sz="4" w:space="0" w:color="auto"/>
              <w:bottom w:val="single" w:sz="4" w:space="0" w:color="auto"/>
              <w:right w:val="single" w:sz="4" w:space="0" w:color="auto"/>
            </w:tcBorders>
          </w:tcPr>
          <w:p w14:paraId="5D6BDC97" w14:textId="77777777" w:rsidR="00962BFD" w:rsidRPr="0090134F" w:rsidRDefault="00962BFD" w:rsidP="009E7B83">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0DFA7469" w14:textId="77777777" w:rsidR="00962BFD" w:rsidRPr="0090134F" w:rsidRDefault="00962BFD" w:rsidP="009E7B83">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5C5094AB" w14:textId="77777777" w:rsidR="00962BFD" w:rsidRPr="0090134F" w:rsidRDefault="00962BFD" w:rsidP="009E7B83">
            <w:pPr>
              <w:spacing w:line="256" w:lineRule="auto"/>
              <w:jc w:val="center"/>
              <w:rPr>
                <w:color w:val="000000"/>
                <w:sz w:val="20"/>
                <w:szCs w:val="20"/>
              </w:rPr>
            </w:pPr>
            <w:r w:rsidRPr="00462FC8">
              <w:rPr>
                <w:color w:val="000000"/>
                <w:sz w:val="20"/>
                <w:szCs w:val="20"/>
              </w:rPr>
              <w:t>....</w:t>
            </w:r>
          </w:p>
        </w:tc>
      </w:tr>
      <w:tr w:rsidR="00962BFD" w14:paraId="2B75CF60" w14:textId="77777777" w:rsidTr="009E7B83">
        <w:tc>
          <w:tcPr>
            <w:tcW w:w="250" w:type="pct"/>
            <w:tcBorders>
              <w:top w:val="single" w:sz="4" w:space="0" w:color="auto"/>
              <w:left w:val="single" w:sz="4" w:space="0" w:color="auto"/>
              <w:bottom w:val="single" w:sz="4" w:space="0" w:color="auto"/>
              <w:right w:val="single" w:sz="4" w:space="0" w:color="auto"/>
            </w:tcBorders>
            <w:vAlign w:val="center"/>
          </w:tcPr>
          <w:p w14:paraId="148FA230" w14:textId="77777777" w:rsidR="00962BFD" w:rsidRPr="0090134F" w:rsidRDefault="00962BFD" w:rsidP="009E7B83">
            <w:pPr>
              <w:spacing w:line="256" w:lineRule="auto"/>
              <w:rPr>
                <w:sz w:val="20"/>
                <w:szCs w:val="20"/>
              </w:rPr>
            </w:pPr>
          </w:p>
        </w:tc>
        <w:tc>
          <w:tcPr>
            <w:tcW w:w="1861" w:type="pct"/>
            <w:tcBorders>
              <w:top w:val="nil"/>
              <w:left w:val="single" w:sz="4" w:space="0" w:color="auto"/>
              <w:bottom w:val="single" w:sz="4" w:space="0" w:color="auto"/>
              <w:right w:val="single" w:sz="4" w:space="0" w:color="auto"/>
            </w:tcBorders>
          </w:tcPr>
          <w:p w14:paraId="654DB88B" w14:textId="77777777" w:rsidR="00962BFD" w:rsidRPr="0090134F" w:rsidRDefault="00962BFD" w:rsidP="009E7B83">
            <w:pPr>
              <w:rPr>
                <w:i/>
                <w:iCs/>
                <w:sz w:val="22"/>
                <w:szCs w:val="22"/>
              </w:rPr>
            </w:pPr>
          </w:p>
        </w:tc>
        <w:tc>
          <w:tcPr>
            <w:tcW w:w="1103" w:type="pct"/>
            <w:tcBorders>
              <w:top w:val="single" w:sz="4" w:space="0" w:color="auto"/>
              <w:left w:val="single" w:sz="4" w:space="0" w:color="auto"/>
              <w:bottom w:val="single" w:sz="4" w:space="0" w:color="auto"/>
              <w:right w:val="single" w:sz="4" w:space="0" w:color="auto"/>
            </w:tcBorders>
          </w:tcPr>
          <w:p w14:paraId="71AD93AB" w14:textId="77777777" w:rsidR="00962BFD" w:rsidRPr="0090134F" w:rsidRDefault="00962BFD" w:rsidP="009E7B83">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2B070BE5" w14:textId="77777777" w:rsidR="00962BFD" w:rsidRPr="0090134F" w:rsidRDefault="00962BFD" w:rsidP="009E7B83">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486024EF" w14:textId="77777777" w:rsidR="00962BFD" w:rsidRPr="0090134F" w:rsidRDefault="00962BFD" w:rsidP="009E7B83">
            <w:pPr>
              <w:spacing w:line="256" w:lineRule="auto"/>
              <w:jc w:val="center"/>
              <w:rPr>
                <w:color w:val="000000"/>
                <w:sz w:val="20"/>
                <w:szCs w:val="20"/>
              </w:rPr>
            </w:pPr>
          </w:p>
        </w:tc>
      </w:tr>
    </w:tbl>
    <w:p w14:paraId="61A15497" w14:textId="77777777" w:rsidR="00962BFD" w:rsidRDefault="00962BFD" w:rsidP="00962BFD">
      <w:pPr>
        <w:ind w:firstLine="432"/>
        <w:jc w:val="both"/>
        <w:rPr>
          <w:b/>
          <w:bCs/>
          <w:sz w:val="22"/>
          <w:szCs w:val="22"/>
        </w:rPr>
      </w:pPr>
      <w:r>
        <w:rPr>
          <w:bCs/>
          <w:sz w:val="22"/>
          <w:szCs w:val="22"/>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w:t>
      </w:r>
      <w:r>
        <w:rPr>
          <w:b/>
          <w:bCs/>
          <w:sz w:val="22"/>
          <w:szCs w:val="22"/>
        </w:rPr>
        <w:t xml:space="preserve">Tuo atveju, jei lentelė ar jos dalis nėra užpildoma, laikoma, kad visa Pasiūlymo informacija arba atitinkama jos dalis nėra laikoma konfidencialia. </w:t>
      </w:r>
    </w:p>
    <w:p w14:paraId="0536FFF9" w14:textId="77777777" w:rsidR="00962BFD" w:rsidRDefault="00962BFD" w:rsidP="00962BFD">
      <w:pPr>
        <w:ind w:firstLine="432"/>
        <w:jc w:val="both"/>
        <w:rPr>
          <w:b/>
          <w:bCs/>
          <w:sz w:val="22"/>
          <w:szCs w:val="22"/>
        </w:rPr>
      </w:pPr>
    </w:p>
    <w:p w14:paraId="2A06A224" w14:textId="77777777" w:rsidR="00962BFD" w:rsidRDefault="00962BFD" w:rsidP="00962BFD">
      <w:pPr>
        <w:tabs>
          <w:tab w:val="left" w:pos="567"/>
          <w:tab w:val="left" w:pos="1134"/>
        </w:tabs>
        <w:jc w:val="both"/>
        <w:rPr>
          <w:sz w:val="22"/>
          <w:szCs w:val="22"/>
          <w:lang w:eastAsia="lt-LT"/>
        </w:rPr>
      </w:pPr>
      <w:r>
        <w:rPr>
          <w:rFonts w:asciiTheme="majorBidi" w:hAnsiTheme="majorBidi" w:cstheme="majorBidi"/>
          <w:b/>
          <w:sz w:val="22"/>
          <w:szCs w:val="22"/>
        </w:rPr>
        <w:t xml:space="preserve">3 lentelė. </w:t>
      </w:r>
      <w:r>
        <w:rPr>
          <w:rFonts w:asciiTheme="majorBidi" w:hAnsiTheme="majorBidi" w:cstheme="majorBidi"/>
          <w:b/>
          <w:bCs/>
          <w:sz w:val="22"/>
          <w:szCs w:val="22"/>
        </w:rPr>
        <w:t xml:space="preserve">Informacija apie rėmimąsi kitų subjektų </w:t>
      </w:r>
      <w:r>
        <w:rPr>
          <w:rFonts w:asciiTheme="majorBidi" w:hAnsiTheme="majorBidi" w:cstheme="majorBidi"/>
          <w:b/>
          <w:bCs/>
          <w:noProof/>
          <w:sz w:val="22"/>
          <w:szCs w:val="22"/>
        </w:rPr>
        <w:t>pajėgumais</w:t>
      </w:r>
      <w:r>
        <w:rPr>
          <w:rFonts w:asciiTheme="majorBidi" w:hAnsiTheme="majorBidi" w:cstheme="majorBidi"/>
          <w:b/>
          <w:bCs/>
          <w:sz w:val="22"/>
          <w:szCs w:val="22"/>
        </w:rPr>
        <w:t>.</w:t>
      </w:r>
      <w:r>
        <w:rPr>
          <w:rFonts w:asciiTheme="majorBidi" w:hAnsiTheme="majorBidi" w:cstheme="majorBidi"/>
          <w:b/>
          <w:sz w:val="22"/>
          <w:szCs w:val="22"/>
        </w:rPr>
        <w:t xml:space="preserve"> Vykdant pirkimo sutartį bus pasitelkiami šie ūkio subjektai</w:t>
      </w:r>
      <w:r>
        <w:rPr>
          <w:sz w:val="22"/>
          <w:szCs w:val="22"/>
          <w:lang w:eastAsia="lt-LT"/>
        </w:rPr>
        <w:t>, kuriais remiasi Tiekėjas, kad atitiktų kvalifikacijos reikalavimus Tiekėjams:</w:t>
      </w:r>
    </w:p>
    <w:p w14:paraId="5B86F8C6" w14:textId="77777777" w:rsidR="00962BFD" w:rsidRDefault="00962BFD" w:rsidP="00962BFD">
      <w:pPr>
        <w:pStyle w:val="ListParagraph"/>
        <w:tabs>
          <w:tab w:val="left" w:pos="0"/>
        </w:tabs>
        <w:ind w:left="0"/>
        <w:jc w:val="both"/>
        <w:rPr>
          <w:rFonts w:asciiTheme="majorBidi" w:hAnsiTheme="majorBidi" w:cstheme="majorBidi"/>
          <w:b/>
          <w:sz w:val="20"/>
          <w:szCs w:val="20"/>
        </w:rPr>
      </w:pPr>
      <w:r>
        <w:rPr>
          <w:rFonts w:asciiTheme="majorBidi" w:hAnsiTheme="majorBidi" w:cstheme="majorBidi"/>
          <w:i/>
          <w:color w:val="00000A"/>
          <w:sz w:val="20"/>
          <w:szCs w:val="20"/>
        </w:rPr>
        <w:t xml:space="preserve">(dėl kiekvieno iš ūkio subjektų, kurių </w:t>
      </w:r>
      <w:r>
        <w:rPr>
          <w:rFonts w:asciiTheme="majorBidi" w:hAnsiTheme="majorBidi" w:cstheme="majorBidi"/>
          <w:i/>
          <w:noProof/>
          <w:color w:val="00000A"/>
          <w:sz w:val="20"/>
          <w:szCs w:val="20"/>
        </w:rPr>
        <w:t>pajėgumais</w:t>
      </w:r>
      <w:r>
        <w:rPr>
          <w:rFonts w:asciiTheme="majorBidi" w:hAnsiTheme="majorBidi" w:cstheme="majorBidi"/>
          <w:i/>
          <w:color w:val="00000A"/>
          <w:sz w:val="20"/>
          <w:szCs w:val="20"/>
        </w:rPr>
        <w:t xml:space="preserve"> remiamasi, tiekėjas turi pateikti atskirą, tų ūkio subjektų tinkamai užpildytą ir pasirašytą EBVPD formą su informacija, kurios reikalaujama).</w:t>
      </w:r>
    </w:p>
    <w:tbl>
      <w:tblPr>
        <w:tblStyle w:val="TableGrid"/>
        <w:tblW w:w="5022" w:type="pct"/>
        <w:tblInd w:w="-5" w:type="dxa"/>
        <w:tblLook w:val="04A0" w:firstRow="1" w:lastRow="0" w:firstColumn="1" w:lastColumn="0" w:noHBand="0" w:noVBand="1"/>
      </w:tblPr>
      <w:tblGrid>
        <w:gridCol w:w="771"/>
        <w:gridCol w:w="2743"/>
        <w:gridCol w:w="2574"/>
        <w:gridCol w:w="2706"/>
        <w:gridCol w:w="2066"/>
      </w:tblGrid>
      <w:tr w:rsidR="00962BFD" w:rsidRPr="00146E32" w14:paraId="460DA0F3" w14:textId="77777777" w:rsidTr="009E7B83">
        <w:trPr>
          <w:trHeight w:val="20"/>
        </w:trPr>
        <w:tc>
          <w:tcPr>
            <w:tcW w:w="3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029886" w14:textId="77777777" w:rsidR="00962BFD" w:rsidRPr="0090134F" w:rsidRDefault="00962BFD" w:rsidP="009E7B83">
            <w:pPr>
              <w:jc w:val="center"/>
              <w:rPr>
                <w:b/>
                <w:color w:val="000000"/>
              </w:rPr>
            </w:pPr>
            <w:r w:rsidRPr="0090134F">
              <w:rPr>
                <w:b/>
                <w:color w:val="000000"/>
              </w:rPr>
              <w:lastRenderedPageBreak/>
              <w:t>Eil. Nr.</w:t>
            </w:r>
          </w:p>
        </w:tc>
        <w:tc>
          <w:tcPr>
            <w:tcW w:w="126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52A2294A" w14:textId="77777777" w:rsidR="00962BFD" w:rsidRPr="0090134F" w:rsidRDefault="00962BFD" w:rsidP="009E7B83">
            <w:pPr>
              <w:jc w:val="center"/>
              <w:rPr>
                <w:b/>
                <w:color w:val="00000A"/>
              </w:rPr>
            </w:pPr>
            <w:r w:rsidRPr="0090134F">
              <w:rPr>
                <w:b/>
                <w:color w:val="00000A"/>
              </w:rPr>
              <w:t xml:space="preserve">Ūkio subjekto (-ų), </w:t>
            </w:r>
            <w:r w:rsidRPr="0090134F">
              <w:rPr>
                <w:b/>
                <w:iCs/>
                <w:color w:val="00000A"/>
              </w:rPr>
              <w:t>kvazisubtiekėjo</w:t>
            </w:r>
            <w:r w:rsidRPr="0090134F">
              <w:rPr>
                <w:b/>
                <w:iCs/>
                <w:color w:val="00000A"/>
                <w:vertAlign w:val="superscript"/>
              </w:rPr>
              <w:footnoteReference w:id="8"/>
            </w:r>
            <w:r w:rsidRPr="0090134F">
              <w:rPr>
                <w:b/>
                <w:iCs/>
                <w:color w:val="00000A"/>
              </w:rPr>
              <w:t>, trečiojo asmens</w:t>
            </w:r>
            <w:r w:rsidRPr="0090134F">
              <w:rPr>
                <w:b/>
                <w:iCs/>
                <w:color w:val="00000A"/>
                <w:vertAlign w:val="superscript"/>
              </w:rPr>
              <w:footnoteReference w:id="9"/>
            </w:r>
            <w:r w:rsidRPr="0090134F">
              <w:rPr>
                <w:b/>
                <w:color w:val="00000A"/>
              </w:rPr>
              <w:t>, kurių pajėgumais remiamasi, pavadinimas</w:t>
            </w:r>
          </w:p>
          <w:p w14:paraId="3216E934" w14:textId="77777777" w:rsidR="00962BFD" w:rsidRPr="0090134F" w:rsidRDefault="00962BFD" w:rsidP="009E7B83">
            <w:pPr>
              <w:jc w:val="center"/>
            </w:pPr>
            <w:r w:rsidRPr="0090134F">
              <w:rPr>
                <w:b/>
                <w:color w:val="00000A"/>
              </w:rPr>
              <w:t>(-ai)</w:t>
            </w:r>
          </w:p>
        </w:tc>
        <w:tc>
          <w:tcPr>
            <w:tcW w:w="118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3FD4A41" w14:textId="77777777" w:rsidR="00962BFD" w:rsidRPr="0090134F" w:rsidRDefault="00962BFD" w:rsidP="009E7B83">
            <w:pPr>
              <w:jc w:val="center"/>
              <w:rPr>
                <w:i/>
                <w:iCs/>
              </w:rPr>
            </w:pPr>
            <w:r w:rsidRPr="0090134F">
              <w:rPr>
                <w:b/>
                <w:iCs/>
              </w:rPr>
              <w:t xml:space="preserve">Ūkio subjektas pasitelkiamas, siekiant atitikti kvalifikacijos reikalavimą </w:t>
            </w:r>
            <w:r w:rsidRPr="0090134F">
              <w:rPr>
                <w:i/>
                <w:iCs/>
              </w:rPr>
              <w:t>(Tiekėjas nurodo reikalavimo numerį pagal pirkimo sąlygas)</w:t>
            </w:r>
          </w:p>
        </w:tc>
        <w:tc>
          <w:tcPr>
            <w:tcW w:w="124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7167BB4" w14:textId="77777777" w:rsidR="00962BFD" w:rsidRPr="0090134F" w:rsidRDefault="00962BFD" w:rsidP="009E7B83">
            <w:pPr>
              <w:jc w:val="center"/>
              <w:rPr>
                <w:color w:val="000000"/>
              </w:rPr>
            </w:pPr>
            <w:r w:rsidRPr="0090134F">
              <w:rPr>
                <w:b/>
                <w:color w:val="000000"/>
              </w:rPr>
              <w:t xml:space="preserve">Pirkimo sutarties dalis, </w:t>
            </w:r>
            <w:r w:rsidRPr="0090134F">
              <w:rPr>
                <w:color w:val="000000"/>
              </w:rPr>
              <w:t>kuriai vykdyti pasitelkiamas ūkio subjektas,</w:t>
            </w:r>
          </w:p>
          <w:p w14:paraId="549464EF" w14:textId="77777777" w:rsidR="00962BFD" w:rsidRPr="0090134F" w:rsidRDefault="00962BFD" w:rsidP="009E7B83">
            <w:pPr>
              <w:jc w:val="center"/>
              <w:rPr>
                <w:b/>
                <w:color w:val="000000"/>
              </w:rPr>
            </w:pPr>
            <w:r w:rsidRPr="0090134F">
              <w:rPr>
                <w:iCs/>
                <w:color w:val="000000"/>
              </w:rPr>
              <w:t>Eur su PVM (jei PVM netaikoma EUR be PVM) arba proc.</w:t>
            </w:r>
          </w:p>
        </w:tc>
        <w:tc>
          <w:tcPr>
            <w:tcW w:w="95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BF0F5AC" w14:textId="77777777" w:rsidR="00962BFD" w:rsidRPr="0090134F" w:rsidRDefault="00962BFD" w:rsidP="009E7B83">
            <w:pPr>
              <w:jc w:val="center"/>
            </w:pPr>
            <w:r w:rsidRPr="0090134F">
              <w:rPr>
                <w:b/>
                <w:color w:val="000000"/>
              </w:rPr>
              <w:t>Koks pateikiamas įrodymas dėl išteklių prieinamumo</w:t>
            </w:r>
            <w:r w:rsidRPr="0090134F">
              <w:rPr>
                <w:rStyle w:val="FootnoteReference"/>
                <w:rFonts w:eastAsiaTheme="majorEastAsia"/>
                <w:b/>
                <w:color w:val="000000"/>
              </w:rPr>
              <w:footnoteReference w:id="10"/>
            </w:r>
          </w:p>
        </w:tc>
      </w:tr>
      <w:tr w:rsidR="00962BFD" w14:paraId="22F27895" w14:textId="77777777" w:rsidTr="009E7B83">
        <w:trPr>
          <w:trHeight w:val="20"/>
        </w:trPr>
        <w:tc>
          <w:tcPr>
            <w:tcW w:w="355" w:type="pct"/>
            <w:tcBorders>
              <w:top w:val="single" w:sz="4" w:space="0" w:color="000000"/>
              <w:left w:val="single" w:sz="4" w:space="0" w:color="000000"/>
              <w:bottom w:val="single" w:sz="4" w:space="0" w:color="000000"/>
              <w:right w:val="single" w:sz="4" w:space="0" w:color="000000"/>
            </w:tcBorders>
            <w:vAlign w:val="center"/>
          </w:tcPr>
          <w:p w14:paraId="13E45F79" w14:textId="77777777" w:rsidR="00962BFD" w:rsidRPr="0090134F" w:rsidRDefault="00962BFD" w:rsidP="009E7B83">
            <w:pPr>
              <w:pStyle w:val="ListParagraph"/>
              <w:numPr>
                <w:ilvl w:val="0"/>
                <w:numId w:val="4"/>
              </w:numPr>
              <w:ind w:left="0" w:firstLine="0"/>
              <w:jc w:val="center"/>
            </w:pPr>
          </w:p>
        </w:tc>
        <w:tc>
          <w:tcPr>
            <w:tcW w:w="1263" w:type="pct"/>
            <w:tcBorders>
              <w:top w:val="single" w:sz="4" w:space="0" w:color="000000"/>
              <w:left w:val="single" w:sz="4" w:space="0" w:color="000000"/>
              <w:bottom w:val="single" w:sz="4" w:space="0" w:color="000000"/>
              <w:right w:val="single" w:sz="4" w:space="0" w:color="auto"/>
            </w:tcBorders>
            <w:hideMark/>
          </w:tcPr>
          <w:p w14:paraId="3B2F6C97" w14:textId="77777777" w:rsidR="00962BFD" w:rsidRPr="0090134F" w:rsidRDefault="00962BFD" w:rsidP="009E7B83">
            <w:pPr>
              <w:rPr>
                <w:color w:val="000000"/>
              </w:rPr>
            </w:pPr>
            <w:r w:rsidRPr="0090134F">
              <w:rPr>
                <w:color w:val="000000"/>
              </w:rPr>
              <w:t>....</w:t>
            </w:r>
          </w:p>
        </w:tc>
        <w:tc>
          <w:tcPr>
            <w:tcW w:w="1185" w:type="pct"/>
            <w:tcBorders>
              <w:top w:val="single" w:sz="4" w:space="0" w:color="000000"/>
              <w:left w:val="single" w:sz="4" w:space="0" w:color="000000"/>
              <w:bottom w:val="single" w:sz="4" w:space="0" w:color="000000"/>
              <w:right w:val="single" w:sz="4" w:space="0" w:color="000000"/>
            </w:tcBorders>
            <w:hideMark/>
          </w:tcPr>
          <w:p w14:paraId="2565A936" w14:textId="77777777" w:rsidR="00962BFD" w:rsidRPr="0090134F" w:rsidRDefault="00962BFD" w:rsidP="009E7B83">
            <w:pPr>
              <w:jc w:val="center"/>
              <w:rPr>
                <w:color w:val="000000"/>
              </w:rPr>
            </w:pPr>
            <w:r w:rsidRPr="0090134F">
              <w:rPr>
                <w:color w:val="000000"/>
              </w:rPr>
              <w:t>....</w:t>
            </w:r>
          </w:p>
        </w:tc>
        <w:tc>
          <w:tcPr>
            <w:tcW w:w="1246" w:type="pct"/>
            <w:tcBorders>
              <w:top w:val="single" w:sz="4" w:space="0" w:color="000000"/>
              <w:left w:val="single" w:sz="4" w:space="0" w:color="000000"/>
              <w:bottom w:val="single" w:sz="4" w:space="0" w:color="000000"/>
              <w:right w:val="single" w:sz="4" w:space="0" w:color="000000"/>
            </w:tcBorders>
          </w:tcPr>
          <w:p w14:paraId="4819339D" w14:textId="77777777" w:rsidR="00962BFD" w:rsidRPr="0090134F" w:rsidRDefault="00962BFD" w:rsidP="009E7B83">
            <w:pPr>
              <w:jc w:val="center"/>
              <w:rPr>
                <w:color w:val="000000"/>
              </w:rPr>
            </w:pPr>
          </w:p>
        </w:tc>
        <w:tc>
          <w:tcPr>
            <w:tcW w:w="951" w:type="pct"/>
            <w:tcBorders>
              <w:top w:val="single" w:sz="4" w:space="0" w:color="000000"/>
              <w:left w:val="single" w:sz="4" w:space="0" w:color="000000"/>
              <w:bottom w:val="single" w:sz="4" w:space="0" w:color="000000"/>
              <w:right w:val="single" w:sz="4" w:space="0" w:color="000000"/>
            </w:tcBorders>
            <w:hideMark/>
          </w:tcPr>
          <w:p w14:paraId="09DDF451" w14:textId="77777777" w:rsidR="00962BFD" w:rsidRPr="0090134F" w:rsidRDefault="00962BFD" w:rsidP="009E7B83">
            <w:pPr>
              <w:jc w:val="center"/>
              <w:rPr>
                <w:color w:val="000000"/>
              </w:rPr>
            </w:pPr>
            <w:r w:rsidRPr="0090134F">
              <w:rPr>
                <w:color w:val="000000"/>
              </w:rPr>
              <w:t>....</w:t>
            </w:r>
          </w:p>
        </w:tc>
      </w:tr>
      <w:tr w:rsidR="00962BFD" w14:paraId="1FDC7405" w14:textId="77777777" w:rsidTr="009E7B83">
        <w:trPr>
          <w:trHeight w:val="20"/>
        </w:trPr>
        <w:tc>
          <w:tcPr>
            <w:tcW w:w="355" w:type="pct"/>
            <w:tcBorders>
              <w:top w:val="single" w:sz="4" w:space="0" w:color="000000"/>
              <w:left w:val="single" w:sz="4" w:space="0" w:color="000000"/>
              <w:bottom w:val="single" w:sz="4" w:space="0" w:color="000000"/>
              <w:right w:val="single" w:sz="4" w:space="0" w:color="000000"/>
            </w:tcBorders>
            <w:vAlign w:val="center"/>
          </w:tcPr>
          <w:p w14:paraId="4B08A599" w14:textId="77777777" w:rsidR="00962BFD" w:rsidRPr="0090134F" w:rsidRDefault="00962BFD" w:rsidP="009E7B83">
            <w:pPr>
              <w:pStyle w:val="ListParagraph"/>
              <w:numPr>
                <w:ilvl w:val="0"/>
                <w:numId w:val="4"/>
              </w:numPr>
              <w:ind w:left="0" w:firstLine="0"/>
              <w:jc w:val="center"/>
            </w:pPr>
          </w:p>
        </w:tc>
        <w:tc>
          <w:tcPr>
            <w:tcW w:w="1263" w:type="pct"/>
            <w:tcBorders>
              <w:top w:val="single" w:sz="4" w:space="0" w:color="000000"/>
              <w:left w:val="single" w:sz="4" w:space="0" w:color="000000"/>
              <w:bottom w:val="single" w:sz="4" w:space="0" w:color="000000"/>
              <w:right w:val="single" w:sz="4" w:space="0" w:color="auto"/>
            </w:tcBorders>
            <w:hideMark/>
          </w:tcPr>
          <w:p w14:paraId="25C5C4A3" w14:textId="77777777" w:rsidR="00962BFD" w:rsidRPr="0090134F" w:rsidRDefault="00962BFD" w:rsidP="009E7B83">
            <w:pPr>
              <w:rPr>
                <w:color w:val="000000"/>
              </w:rPr>
            </w:pPr>
            <w:r w:rsidRPr="0090134F">
              <w:rPr>
                <w:color w:val="000000"/>
              </w:rPr>
              <w:t>....</w:t>
            </w:r>
          </w:p>
        </w:tc>
        <w:tc>
          <w:tcPr>
            <w:tcW w:w="1185" w:type="pct"/>
            <w:tcBorders>
              <w:top w:val="single" w:sz="4" w:space="0" w:color="000000"/>
              <w:left w:val="single" w:sz="4" w:space="0" w:color="000000"/>
              <w:bottom w:val="single" w:sz="4" w:space="0" w:color="000000"/>
              <w:right w:val="single" w:sz="4" w:space="0" w:color="000000"/>
            </w:tcBorders>
            <w:hideMark/>
          </w:tcPr>
          <w:p w14:paraId="2F1563D4" w14:textId="77777777" w:rsidR="00962BFD" w:rsidRPr="0090134F" w:rsidRDefault="00962BFD" w:rsidP="009E7B83">
            <w:pPr>
              <w:jc w:val="center"/>
              <w:rPr>
                <w:color w:val="000000"/>
              </w:rPr>
            </w:pPr>
            <w:r w:rsidRPr="0090134F">
              <w:rPr>
                <w:color w:val="000000"/>
              </w:rPr>
              <w:t>....</w:t>
            </w:r>
          </w:p>
        </w:tc>
        <w:tc>
          <w:tcPr>
            <w:tcW w:w="1246" w:type="pct"/>
            <w:tcBorders>
              <w:top w:val="single" w:sz="4" w:space="0" w:color="000000"/>
              <w:left w:val="single" w:sz="4" w:space="0" w:color="000000"/>
              <w:bottom w:val="single" w:sz="4" w:space="0" w:color="000000"/>
              <w:right w:val="single" w:sz="4" w:space="0" w:color="000000"/>
            </w:tcBorders>
          </w:tcPr>
          <w:p w14:paraId="62A381D9" w14:textId="77777777" w:rsidR="00962BFD" w:rsidRPr="0090134F" w:rsidRDefault="00962BFD" w:rsidP="009E7B83">
            <w:pPr>
              <w:tabs>
                <w:tab w:val="left" w:pos="495"/>
              </w:tabs>
              <w:jc w:val="center"/>
              <w:rPr>
                <w:color w:val="000000"/>
              </w:rPr>
            </w:pPr>
          </w:p>
        </w:tc>
        <w:tc>
          <w:tcPr>
            <w:tcW w:w="951" w:type="pct"/>
            <w:tcBorders>
              <w:top w:val="single" w:sz="4" w:space="0" w:color="000000"/>
              <w:left w:val="single" w:sz="4" w:space="0" w:color="000000"/>
              <w:bottom w:val="single" w:sz="4" w:space="0" w:color="000000"/>
              <w:right w:val="single" w:sz="4" w:space="0" w:color="000000"/>
            </w:tcBorders>
            <w:hideMark/>
          </w:tcPr>
          <w:p w14:paraId="35B946C3" w14:textId="77777777" w:rsidR="00962BFD" w:rsidRPr="0090134F" w:rsidRDefault="00962BFD" w:rsidP="009E7B83">
            <w:pPr>
              <w:tabs>
                <w:tab w:val="left" w:pos="495"/>
              </w:tabs>
              <w:jc w:val="center"/>
              <w:rPr>
                <w:color w:val="000000"/>
              </w:rPr>
            </w:pPr>
            <w:r w:rsidRPr="0090134F">
              <w:rPr>
                <w:color w:val="000000"/>
              </w:rPr>
              <w:t>....</w:t>
            </w:r>
          </w:p>
        </w:tc>
      </w:tr>
    </w:tbl>
    <w:p w14:paraId="675B9ABD" w14:textId="77777777" w:rsidR="00962BFD" w:rsidRDefault="00962BFD" w:rsidP="00962BFD">
      <w:pPr>
        <w:pStyle w:val="ListParagraph"/>
        <w:tabs>
          <w:tab w:val="left" w:pos="0"/>
        </w:tabs>
        <w:ind w:left="0"/>
        <w:rPr>
          <w:rFonts w:ascii="Calibri Light" w:hAnsi="Calibri Light" w:cs="Calibri Light"/>
          <w:b/>
          <w:sz w:val="16"/>
          <w:szCs w:val="16"/>
        </w:rPr>
      </w:pPr>
    </w:p>
    <w:p w14:paraId="404C23F8" w14:textId="77777777" w:rsidR="00962BFD" w:rsidRDefault="00962BFD" w:rsidP="00962BFD">
      <w:pPr>
        <w:tabs>
          <w:tab w:val="left" w:pos="0"/>
        </w:tabs>
        <w:spacing w:line="252" w:lineRule="auto"/>
        <w:jc w:val="both"/>
        <w:rPr>
          <w:sz w:val="22"/>
          <w:szCs w:val="22"/>
        </w:rPr>
      </w:pPr>
    </w:p>
    <w:p w14:paraId="440CBCBB" w14:textId="77777777" w:rsidR="00962BFD" w:rsidRDefault="00962BFD" w:rsidP="00962BFD">
      <w:pPr>
        <w:tabs>
          <w:tab w:val="left" w:pos="0"/>
        </w:tabs>
        <w:spacing w:line="252" w:lineRule="auto"/>
        <w:jc w:val="both"/>
        <w:rPr>
          <w:rFonts w:asciiTheme="majorBidi" w:hAnsiTheme="majorBidi" w:cstheme="majorBidi"/>
          <w:b/>
          <w:sz w:val="22"/>
          <w:szCs w:val="22"/>
        </w:rPr>
      </w:pPr>
      <w:r>
        <w:rPr>
          <w:b/>
          <w:sz w:val="22"/>
          <w:szCs w:val="22"/>
        </w:rPr>
        <w:t xml:space="preserve">4 </w:t>
      </w:r>
      <w:r>
        <w:rPr>
          <w:rFonts w:asciiTheme="majorBidi" w:hAnsiTheme="majorBidi" w:cstheme="majorBidi"/>
          <w:b/>
          <w:sz w:val="22"/>
          <w:szCs w:val="22"/>
        </w:rPr>
        <w:t>lentelė. Informacija apie subtiekėjus,</w:t>
      </w:r>
      <w:r>
        <w:rPr>
          <w:b/>
          <w:bCs/>
          <w:sz w:val="22"/>
          <w:szCs w:val="22"/>
        </w:rPr>
        <w:t xml:space="preserve"> kurių pajėgumais nesiremiama tiekėjo kvalifikacijos reikalavimams atitikti</w:t>
      </w:r>
      <w:r>
        <w:rPr>
          <w:rFonts w:asciiTheme="majorBidi" w:hAnsiTheme="majorBidi" w:cstheme="majorBidi"/>
          <w:b/>
          <w:sz w:val="22"/>
          <w:szCs w:val="22"/>
        </w:rPr>
        <w:t xml:space="preserve"> </w:t>
      </w:r>
      <w:r>
        <w:rPr>
          <w:rFonts w:asciiTheme="majorBidi" w:hAnsiTheme="majorBidi" w:cstheme="majorBidi"/>
          <w:bCs/>
          <w:sz w:val="22"/>
          <w:szCs w:val="22"/>
        </w:rPr>
        <w:t>(jeigu žinoma):</w:t>
      </w:r>
    </w:p>
    <w:tbl>
      <w:tblPr>
        <w:tblStyle w:val="Lentelstinklelis1"/>
        <w:tblW w:w="5019" w:type="pct"/>
        <w:tblInd w:w="-5" w:type="dxa"/>
        <w:tblLook w:val="04A0" w:firstRow="1" w:lastRow="0" w:firstColumn="1" w:lastColumn="0" w:noHBand="0" w:noVBand="1"/>
      </w:tblPr>
      <w:tblGrid>
        <w:gridCol w:w="677"/>
        <w:gridCol w:w="5316"/>
        <w:gridCol w:w="2857"/>
        <w:gridCol w:w="2003"/>
      </w:tblGrid>
      <w:tr w:rsidR="00962BFD" w14:paraId="24A37A2B" w14:textId="77777777" w:rsidTr="009E7B83">
        <w:trPr>
          <w:trHeight w:val="19"/>
        </w:trPr>
        <w:tc>
          <w:tcPr>
            <w:tcW w:w="3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B13165" w14:textId="77777777" w:rsidR="00962BFD" w:rsidRPr="0090134F" w:rsidRDefault="00962BFD" w:rsidP="009E7B83">
            <w:pPr>
              <w:jc w:val="center"/>
              <w:rPr>
                <w:b/>
                <w:color w:val="000000"/>
                <w:szCs w:val="20"/>
              </w:rPr>
            </w:pPr>
            <w:r w:rsidRPr="0090134F">
              <w:rPr>
                <w:b/>
                <w:color w:val="000000"/>
                <w:szCs w:val="20"/>
              </w:rPr>
              <w:t>Eil. Nr.</w:t>
            </w:r>
          </w:p>
          <w:p w14:paraId="23C0B2E7" w14:textId="77777777" w:rsidR="00962BFD" w:rsidRPr="0090134F" w:rsidRDefault="00962BFD" w:rsidP="009E7B83">
            <w:pPr>
              <w:jc w:val="center"/>
              <w:rPr>
                <w:b/>
                <w:color w:val="000000"/>
                <w:szCs w:val="20"/>
              </w:rPr>
            </w:pPr>
          </w:p>
        </w:tc>
        <w:tc>
          <w:tcPr>
            <w:tcW w:w="2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9C1F23" w14:textId="77777777" w:rsidR="00962BFD" w:rsidRPr="0090134F" w:rsidRDefault="00962BFD" w:rsidP="009E7B83">
            <w:pPr>
              <w:jc w:val="center"/>
              <w:rPr>
                <w:b/>
                <w:color w:val="00000A"/>
                <w:szCs w:val="20"/>
              </w:rPr>
            </w:pPr>
            <w:r w:rsidRPr="0090134F">
              <w:rPr>
                <w:b/>
                <w:color w:val="00000A"/>
                <w:szCs w:val="20"/>
              </w:rPr>
              <w:t>Subtiekėjo (-ų)</w:t>
            </w:r>
            <w:r w:rsidRPr="0090134F">
              <w:rPr>
                <w:rStyle w:val="FootnoteReference"/>
                <w:rFonts w:eastAsiaTheme="majorEastAsia"/>
                <w:b/>
                <w:color w:val="00000A"/>
                <w:szCs w:val="20"/>
              </w:rPr>
              <w:footnoteReference w:id="11"/>
            </w:r>
            <w:r w:rsidRPr="0090134F">
              <w:rPr>
                <w:b/>
                <w:color w:val="00000A"/>
                <w:szCs w:val="20"/>
              </w:rPr>
              <w:t>, kurio (-ių) pajėgumais tiekėjas nesiremia, pavadinimas</w:t>
            </w:r>
          </w:p>
          <w:p w14:paraId="2A6345AD" w14:textId="77777777" w:rsidR="00962BFD" w:rsidRPr="0090134F" w:rsidRDefault="00962BFD" w:rsidP="009E7B83">
            <w:pPr>
              <w:jc w:val="center"/>
              <w:rPr>
                <w:b/>
                <w:color w:val="000000"/>
                <w:szCs w:val="20"/>
              </w:rPr>
            </w:pPr>
            <w:r w:rsidRPr="0090134F">
              <w:rPr>
                <w:b/>
                <w:color w:val="00000A"/>
                <w:szCs w:val="20"/>
              </w:rPr>
              <w:t>(-ai), kontaktiniai duomenys ir jų atstovai</w:t>
            </w:r>
          </w:p>
        </w:tc>
        <w:tc>
          <w:tcPr>
            <w:tcW w:w="1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74CE05" w14:textId="77777777" w:rsidR="00962BFD" w:rsidRPr="0090134F" w:rsidRDefault="00962BFD" w:rsidP="009E7B83">
            <w:pPr>
              <w:jc w:val="center"/>
              <w:rPr>
                <w:b/>
                <w:iCs/>
                <w:szCs w:val="20"/>
              </w:rPr>
            </w:pPr>
            <w:r w:rsidRPr="0090134F">
              <w:rPr>
                <w:b/>
                <w:iCs/>
                <w:szCs w:val="20"/>
              </w:rPr>
              <w:t>Nurodoma, kokius sutartinius įsipareigojimus vykdys</w:t>
            </w:r>
          </w:p>
        </w:tc>
        <w:tc>
          <w:tcPr>
            <w:tcW w:w="9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107D4B" w14:textId="77777777" w:rsidR="00962BFD" w:rsidRPr="0090134F" w:rsidRDefault="00962BFD" w:rsidP="009E7B83">
            <w:pPr>
              <w:jc w:val="center"/>
              <w:rPr>
                <w:b/>
                <w:iCs/>
                <w:szCs w:val="20"/>
              </w:rPr>
            </w:pPr>
            <w:r w:rsidRPr="0090134F">
              <w:rPr>
                <w:b/>
                <w:iCs/>
                <w:szCs w:val="20"/>
              </w:rPr>
              <w:t>Apimtis EUR arba proc.</w:t>
            </w:r>
          </w:p>
        </w:tc>
      </w:tr>
      <w:tr w:rsidR="00962BFD" w14:paraId="282F0BC4" w14:textId="77777777" w:rsidTr="009E7B83">
        <w:trPr>
          <w:trHeight w:val="19"/>
        </w:trPr>
        <w:tc>
          <w:tcPr>
            <w:tcW w:w="312" w:type="pct"/>
            <w:tcBorders>
              <w:top w:val="single" w:sz="4" w:space="0" w:color="auto"/>
              <w:left w:val="single" w:sz="4" w:space="0" w:color="auto"/>
              <w:bottom w:val="single" w:sz="4" w:space="0" w:color="auto"/>
              <w:right w:val="single" w:sz="4" w:space="0" w:color="auto"/>
            </w:tcBorders>
            <w:vAlign w:val="center"/>
          </w:tcPr>
          <w:p w14:paraId="2E9287E2" w14:textId="77777777" w:rsidR="00962BFD" w:rsidRPr="0090134F" w:rsidRDefault="00962BFD" w:rsidP="009E7B83">
            <w:pPr>
              <w:numPr>
                <w:ilvl w:val="0"/>
                <w:numId w:val="5"/>
              </w:numPr>
              <w:ind w:left="0" w:firstLine="0"/>
              <w:contextualSpacing/>
              <w:jc w:val="center"/>
              <w:rPr>
                <w:sz w:val="22"/>
                <w:szCs w:val="24"/>
                <w:lang w:bidi="en-US"/>
              </w:rPr>
            </w:pPr>
          </w:p>
        </w:tc>
        <w:tc>
          <w:tcPr>
            <w:tcW w:w="2449" w:type="pct"/>
            <w:tcBorders>
              <w:top w:val="single" w:sz="4" w:space="0" w:color="auto"/>
              <w:left w:val="single" w:sz="4" w:space="0" w:color="auto"/>
              <w:bottom w:val="single" w:sz="4" w:space="0" w:color="auto"/>
              <w:right w:val="single" w:sz="4" w:space="0" w:color="auto"/>
            </w:tcBorders>
            <w:hideMark/>
          </w:tcPr>
          <w:p w14:paraId="4673AEC9" w14:textId="77777777" w:rsidR="00962BFD" w:rsidRPr="0090134F" w:rsidRDefault="00962BFD" w:rsidP="009E7B83">
            <w:pPr>
              <w:rPr>
                <w:color w:val="000000"/>
                <w:sz w:val="22"/>
              </w:rPr>
            </w:pPr>
            <w:r w:rsidRPr="0090134F">
              <w:rPr>
                <w:color w:val="000000"/>
                <w:szCs w:val="20"/>
              </w:rPr>
              <w:t>....</w:t>
            </w:r>
          </w:p>
        </w:tc>
        <w:tc>
          <w:tcPr>
            <w:tcW w:w="1316" w:type="pct"/>
            <w:tcBorders>
              <w:top w:val="single" w:sz="4" w:space="0" w:color="auto"/>
              <w:left w:val="single" w:sz="4" w:space="0" w:color="auto"/>
              <w:bottom w:val="single" w:sz="4" w:space="0" w:color="auto"/>
              <w:right w:val="single" w:sz="4" w:space="0" w:color="auto"/>
            </w:tcBorders>
            <w:hideMark/>
          </w:tcPr>
          <w:p w14:paraId="5F052C02" w14:textId="77777777" w:rsidR="00962BFD" w:rsidRPr="0090134F" w:rsidRDefault="00962BFD" w:rsidP="009E7B83">
            <w:pPr>
              <w:rPr>
                <w:color w:val="000000"/>
                <w:sz w:val="22"/>
              </w:rPr>
            </w:pPr>
            <w:r w:rsidRPr="0090134F">
              <w:rPr>
                <w:color w:val="000000"/>
                <w:szCs w:val="20"/>
              </w:rPr>
              <w:t>....</w:t>
            </w:r>
          </w:p>
        </w:tc>
        <w:tc>
          <w:tcPr>
            <w:tcW w:w="924" w:type="pct"/>
            <w:tcBorders>
              <w:top w:val="single" w:sz="4" w:space="0" w:color="auto"/>
              <w:left w:val="single" w:sz="4" w:space="0" w:color="auto"/>
              <w:bottom w:val="single" w:sz="4" w:space="0" w:color="auto"/>
              <w:right w:val="single" w:sz="4" w:space="0" w:color="auto"/>
            </w:tcBorders>
            <w:vAlign w:val="center"/>
            <w:hideMark/>
          </w:tcPr>
          <w:p w14:paraId="64764482" w14:textId="77777777" w:rsidR="00962BFD" w:rsidRPr="0090134F" w:rsidRDefault="00962BFD" w:rsidP="009E7B83">
            <w:pPr>
              <w:jc w:val="center"/>
              <w:rPr>
                <w:color w:val="000000"/>
                <w:sz w:val="22"/>
              </w:rPr>
            </w:pPr>
            <w:r w:rsidRPr="0090134F">
              <w:rPr>
                <w:color w:val="000000"/>
                <w:szCs w:val="20"/>
              </w:rPr>
              <w:t>....</w:t>
            </w:r>
          </w:p>
        </w:tc>
      </w:tr>
      <w:tr w:rsidR="00962BFD" w14:paraId="447F3E60" w14:textId="77777777" w:rsidTr="009E7B83">
        <w:trPr>
          <w:trHeight w:val="19"/>
        </w:trPr>
        <w:tc>
          <w:tcPr>
            <w:tcW w:w="312" w:type="pct"/>
            <w:tcBorders>
              <w:top w:val="single" w:sz="4" w:space="0" w:color="auto"/>
              <w:left w:val="single" w:sz="4" w:space="0" w:color="auto"/>
              <w:bottom w:val="single" w:sz="4" w:space="0" w:color="auto"/>
              <w:right w:val="single" w:sz="4" w:space="0" w:color="auto"/>
            </w:tcBorders>
            <w:vAlign w:val="center"/>
          </w:tcPr>
          <w:p w14:paraId="2FE31E31" w14:textId="77777777" w:rsidR="00962BFD" w:rsidRPr="0090134F" w:rsidRDefault="00962BFD" w:rsidP="009E7B83">
            <w:pPr>
              <w:numPr>
                <w:ilvl w:val="0"/>
                <w:numId w:val="5"/>
              </w:numPr>
              <w:ind w:left="0" w:firstLine="0"/>
              <w:contextualSpacing/>
              <w:jc w:val="center"/>
              <w:rPr>
                <w:sz w:val="22"/>
                <w:lang w:bidi="en-US"/>
              </w:rPr>
            </w:pPr>
          </w:p>
        </w:tc>
        <w:tc>
          <w:tcPr>
            <w:tcW w:w="2449" w:type="pct"/>
            <w:tcBorders>
              <w:top w:val="single" w:sz="4" w:space="0" w:color="auto"/>
              <w:left w:val="single" w:sz="4" w:space="0" w:color="auto"/>
              <w:bottom w:val="single" w:sz="4" w:space="0" w:color="auto"/>
              <w:right w:val="single" w:sz="4" w:space="0" w:color="auto"/>
            </w:tcBorders>
            <w:hideMark/>
          </w:tcPr>
          <w:p w14:paraId="370A1C49" w14:textId="77777777" w:rsidR="00962BFD" w:rsidRPr="0090134F" w:rsidRDefault="00962BFD" w:rsidP="009E7B83">
            <w:pPr>
              <w:rPr>
                <w:color w:val="000000"/>
                <w:sz w:val="22"/>
              </w:rPr>
            </w:pPr>
            <w:r w:rsidRPr="0090134F">
              <w:rPr>
                <w:color w:val="000000"/>
                <w:szCs w:val="20"/>
              </w:rPr>
              <w:t>....</w:t>
            </w:r>
          </w:p>
        </w:tc>
        <w:tc>
          <w:tcPr>
            <w:tcW w:w="1316" w:type="pct"/>
            <w:tcBorders>
              <w:top w:val="single" w:sz="4" w:space="0" w:color="auto"/>
              <w:left w:val="single" w:sz="4" w:space="0" w:color="auto"/>
              <w:bottom w:val="single" w:sz="4" w:space="0" w:color="auto"/>
              <w:right w:val="single" w:sz="4" w:space="0" w:color="auto"/>
            </w:tcBorders>
            <w:hideMark/>
          </w:tcPr>
          <w:p w14:paraId="19EBF83C" w14:textId="77777777" w:rsidR="00962BFD" w:rsidRPr="0090134F" w:rsidRDefault="00962BFD" w:rsidP="009E7B83">
            <w:pPr>
              <w:rPr>
                <w:color w:val="000000"/>
                <w:sz w:val="22"/>
              </w:rPr>
            </w:pPr>
            <w:r w:rsidRPr="0090134F">
              <w:rPr>
                <w:color w:val="000000"/>
                <w:szCs w:val="20"/>
              </w:rPr>
              <w:t>....</w:t>
            </w:r>
          </w:p>
        </w:tc>
        <w:tc>
          <w:tcPr>
            <w:tcW w:w="924" w:type="pct"/>
            <w:tcBorders>
              <w:top w:val="single" w:sz="4" w:space="0" w:color="auto"/>
              <w:left w:val="single" w:sz="4" w:space="0" w:color="auto"/>
              <w:bottom w:val="single" w:sz="4" w:space="0" w:color="auto"/>
              <w:right w:val="single" w:sz="4" w:space="0" w:color="auto"/>
            </w:tcBorders>
            <w:vAlign w:val="center"/>
            <w:hideMark/>
          </w:tcPr>
          <w:p w14:paraId="0C9ED5DD" w14:textId="77777777" w:rsidR="00962BFD" w:rsidRPr="0090134F" w:rsidRDefault="00962BFD" w:rsidP="009E7B83">
            <w:pPr>
              <w:jc w:val="center"/>
              <w:rPr>
                <w:color w:val="000000"/>
                <w:sz w:val="22"/>
              </w:rPr>
            </w:pPr>
            <w:r w:rsidRPr="0090134F">
              <w:rPr>
                <w:color w:val="000000"/>
                <w:szCs w:val="20"/>
              </w:rPr>
              <w:t>....</w:t>
            </w:r>
          </w:p>
        </w:tc>
      </w:tr>
    </w:tbl>
    <w:p w14:paraId="6088C077" w14:textId="77777777" w:rsidR="00962BFD" w:rsidRDefault="00962BFD" w:rsidP="00962BFD">
      <w:pPr>
        <w:rPr>
          <w:rFonts w:ascii="Calibri Light" w:hAnsi="Calibri Light" w:cs="Calibri Light"/>
          <w:b/>
          <w:sz w:val="16"/>
          <w:szCs w:val="16"/>
        </w:rPr>
      </w:pPr>
    </w:p>
    <w:p w14:paraId="6A4B41D4" w14:textId="77777777" w:rsidR="000B06B8" w:rsidRDefault="000B06B8" w:rsidP="00962BFD">
      <w:pPr>
        <w:rPr>
          <w:rFonts w:ascii="Calibri Light" w:hAnsi="Calibri Light" w:cs="Calibri Light"/>
          <w:b/>
          <w:sz w:val="16"/>
          <w:szCs w:val="16"/>
        </w:rPr>
      </w:pPr>
    </w:p>
    <w:p w14:paraId="1FF50F2F" w14:textId="77777777" w:rsidR="000B06B8" w:rsidRDefault="000B06B8" w:rsidP="00962BFD">
      <w:pPr>
        <w:rPr>
          <w:rFonts w:ascii="Calibri Light" w:hAnsi="Calibri Light" w:cs="Calibri Light"/>
          <w:b/>
          <w:sz w:val="16"/>
          <w:szCs w:val="16"/>
        </w:rPr>
      </w:pPr>
    </w:p>
    <w:tbl>
      <w:tblPr>
        <w:tblStyle w:val="TableGrid"/>
        <w:tblW w:w="0" w:type="auto"/>
        <w:tblInd w:w="-5" w:type="dxa"/>
        <w:tblLook w:val="04A0" w:firstRow="1" w:lastRow="0" w:firstColumn="1" w:lastColumn="0" w:noHBand="0" w:noVBand="1"/>
      </w:tblPr>
      <w:tblGrid>
        <w:gridCol w:w="5553"/>
        <w:gridCol w:w="5264"/>
      </w:tblGrid>
      <w:tr w:rsidR="000B06B8" w14:paraId="7709FC36" w14:textId="77777777" w:rsidTr="00D322EE">
        <w:trPr>
          <w:trHeight w:val="699"/>
        </w:trPr>
        <w:tc>
          <w:tcPr>
            <w:tcW w:w="5553" w:type="dxa"/>
          </w:tcPr>
          <w:p w14:paraId="51286899" w14:textId="77777777" w:rsidR="000B06B8" w:rsidRDefault="000B06B8" w:rsidP="00D322EE">
            <w:pPr>
              <w:jc w:val="center"/>
              <w:rPr>
                <w:rFonts w:asciiTheme="majorBidi" w:hAnsiTheme="majorBidi" w:cstheme="majorBidi"/>
              </w:rPr>
            </w:pPr>
          </w:p>
          <w:p w14:paraId="16418AC7" w14:textId="77777777" w:rsidR="000B06B8" w:rsidRPr="000B06B8" w:rsidRDefault="000B06B8" w:rsidP="00D322EE">
            <w:pPr>
              <w:jc w:val="center"/>
              <w:rPr>
                <w:rFonts w:asciiTheme="majorBidi" w:eastAsia="Calibri" w:hAnsiTheme="majorBidi" w:cstheme="majorBidi"/>
                <w:b/>
                <w:bCs/>
                <w:i/>
                <w:iCs/>
              </w:rPr>
            </w:pPr>
            <w:r w:rsidRPr="000B06B8">
              <w:rPr>
                <w:rFonts w:asciiTheme="majorBidi" w:hAnsiTheme="majorBidi" w:cstheme="majorBidi"/>
                <w:b/>
                <w:bCs/>
              </w:rPr>
              <w:t>Bendros metinės visos veiklos pajamos</w:t>
            </w:r>
          </w:p>
        </w:tc>
        <w:tc>
          <w:tcPr>
            <w:tcW w:w="5264" w:type="dxa"/>
          </w:tcPr>
          <w:p w14:paraId="6B75BBEC" w14:textId="77777777" w:rsidR="000B06B8" w:rsidRDefault="000B06B8" w:rsidP="00D322EE">
            <w:pPr>
              <w:jc w:val="center"/>
              <w:rPr>
                <w:i/>
                <w:iCs/>
                <w:color w:val="FF0000"/>
              </w:rPr>
            </w:pPr>
          </w:p>
          <w:p w14:paraId="1EB73F74" w14:textId="77777777" w:rsidR="000B06B8" w:rsidRDefault="000B06B8" w:rsidP="00D322EE">
            <w:pPr>
              <w:jc w:val="center"/>
              <w:rPr>
                <w:rFonts w:asciiTheme="majorBidi" w:eastAsia="Calibri" w:hAnsiTheme="majorBidi" w:cstheme="majorBidi"/>
                <w:b/>
                <w:bCs/>
                <w:i/>
                <w:iCs/>
              </w:rPr>
            </w:pPr>
            <w:r w:rsidRPr="0090134F">
              <w:rPr>
                <w:i/>
                <w:iCs/>
                <w:color w:val="FF0000"/>
              </w:rPr>
              <w:t>(pildo tiekėjas)</w:t>
            </w:r>
          </w:p>
        </w:tc>
      </w:tr>
    </w:tbl>
    <w:p w14:paraId="65D25589" w14:textId="77777777" w:rsidR="000B06B8" w:rsidRDefault="000B06B8" w:rsidP="00962BFD">
      <w:pPr>
        <w:tabs>
          <w:tab w:val="left" w:pos="2869"/>
        </w:tabs>
      </w:pPr>
    </w:p>
    <w:p w14:paraId="063F20D7" w14:textId="77777777" w:rsidR="00962BFD" w:rsidRDefault="00962BFD" w:rsidP="00962BFD">
      <w:pPr>
        <w:tabs>
          <w:tab w:val="left" w:pos="993"/>
        </w:tabs>
        <w:jc w:val="both"/>
        <w:rPr>
          <w:sz w:val="22"/>
          <w:szCs w:val="22"/>
        </w:rPr>
      </w:pPr>
      <w:r>
        <w:rPr>
          <w:sz w:val="22"/>
          <w:szCs w:val="22"/>
        </w:rPr>
        <w:t>Pasiūlymo kaina nurodoma užpildant pateiktą lentelę.</w:t>
      </w:r>
      <w:r>
        <w:rPr>
          <w:color w:val="000000"/>
          <w:sz w:val="22"/>
          <w:szCs w:val="22"/>
        </w:rPr>
        <w:t xml:space="preserve"> </w:t>
      </w:r>
      <w:r>
        <w:rPr>
          <w:sz w:val="22"/>
          <w:szCs w:val="22"/>
        </w:rPr>
        <w:t xml:space="preserve">Visos Tiekėjo išlaidos, susijusios su </w:t>
      </w:r>
      <w:sdt>
        <w:sdtPr>
          <w:rPr>
            <w:sz w:val="22"/>
            <w:szCs w:val="22"/>
          </w:rPr>
          <w:id w:val="-1919933177"/>
          <w:placeholder>
            <w:docPart w:val="550D30A097574058BCAF4EEF78F138EE"/>
          </w:placeholder>
          <w15:color w:val="FFFFFF"/>
          <w:comboBox>
            <w:listItem w:value="pasirinkite elementą:"/>
            <w:listItem w:displayText="Paslaugomis" w:value="Paslaugomis"/>
            <w:listItem w:displayText="Prekėmis" w:value="Prekėmis"/>
            <w:listItem w:displayText="Darbais" w:value="Darbais"/>
          </w:comboBox>
        </w:sdtPr>
        <w:sdtContent>
          <w:r>
            <w:rPr>
              <w:sz w:val="22"/>
              <w:szCs w:val="22"/>
            </w:rPr>
            <w:t>Prekėmis</w:t>
          </w:r>
        </w:sdtContent>
      </w:sdt>
      <w:r w:rsidRPr="009E2FFD">
        <w:rPr>
          <w:sz w:val="22"/>
          <w:szCs w:val="22"/>
        </w:rPr>
        <w:t xml:space="preserve"> turi </w:t>
      </w:r>
      <w:r>
        <w:rPr>
          <w:sz w:val="22"/>
          <w:szCs w:val="22"/>
        </w:rPr>
        <w:t>būti įskaičiuotos į Pasiūlymo kainą.</w:t>
      </w:r>
    </w:p>
    <w:p w14:paraId="3EDB9B2B" w14:textId="77777777" w:rsidR="00962BFD" w:rsidRDefault="00962BFD" w:rsidP="00962BFD">
      <w:pPr>
        <w:ind w:left="567"/>
        <w:jc w:val="both"/>
        <w:rPr>
          <w:sz w:val="22"/>
          <w:szCs w:val="22"/>
        </w:rPr>
      </w:pPr>
    </w:p>
    <w:p w14:paraId="09DC89E8" w14:textId="1293FB8F" w:rsidR="00962BFD" w:rsidRDefault="00962BFD" w:rsidP="00962BFD">
      <w:pPr>
        <w:spacing w:after="60"/>
        <w:jc w:val="both"/>
        <w:rPr>
          <w:b/>
          <w:bCs/>
          <w:sz w:val="22"/>
          <w:szCs w:val="22"/>
        </w:rPr>
      </w:pPr>
      <w:r>
        <w:rPr>
          <w:b/>
          <w:bCs/>
          <w:sz w:val="22"/>
          <w:szCs w:val="22"/>
        </w:rPr>
        <w:t xml:space="preserve">5 lentelė. </w:t>
      </w:r>
      <w:r w:rsidR="00E947AD">
        <w:rPr>
          <w:b/>
          <w:bCs/>
          <w:sz w:val="22"/>
          <w:szCs w:val="22"/>
        </w:rPr>
        <w:t>P</w:t>
      </w:r>
      <w:r>
        <w:rPr>
          <w:b/>
          <w:bCs/>
          <w:sz w:val="22"/>
          <w:szCs w:val="22"/>
        </w:rPr>
        <w:t>asiūlymo kaina</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p>
    <w:tbl>
      <w:tblPr>
        <w:tblStyle w:val="TableGrid"/>
        <w:tblW w:w="10710" w:type="dxa"/>
        <w:tblInd w:w="-5" w:type="dxa"/>
        <w:tblLayout w:type="fixed"/>
        <w:tblLook w:val="04A0" w:firstRow="1" w:lastRow="0" w:firstColumn="1" w:lastColumn="0" w:noHBand="0" w:noVBand="1"/>
      </w:tblPr>
      <w:tblGrid>
        <w:gridCol w:w="568"/>
        <w:gridCol w:w="4832"/>
        <w:gridCol w:w="1080"/>
        <w:gridCol w:w="1440"/>
        <w:gridCol w:w="1440"/>
        <w:gridCol w:w="1350"/>
      </w:tblGrid>
      <w:tr w:rsidR="00962BFD" w14:paraId="222791A6" w14:textId="77777777" w:rsidTr="009E7B83">
        <w:trPr>
          <w:trHeight w:val="732"/>
        </w:trPr>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CA32F1E" w14:textId="77777777" w:rsidR="00962BFD" w:rsidRPr="0090134F" w:rsidRDefault="00962BFD" w:rsidP="009E7B83">
            <w:pPr>
              <w:jc w:val="center"/>
              <w:rPr>
                <w:b/>
                <w:bCs/>
              </w:rPr>
            </w:pPr>
            <w:r w:rsidRPr="0090134F">
              <w:rPr>
                <w:b/>
                <w:bCs/>
              </w:rPr>
              <w:t>Eil. Nr.</w:t>
            </w:r>
          </w:p>
        </w:tc>
        <w:tc>
          <w:tcPr>
            <w:tcW w:w="483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B5387AF" w14:textId="77777777" w:rsidR="00962BFD" w:rsidRPr="0090134F" w:rsidRDefault="00962BFD" w:rsidP="009E7B83">
            <w:pPr>
              <w:jc w:val="center"/>
              <w:rPr>
                <w:b/>
                <w:bCs/>
              </w:rPr>
            </w:pPr>
          </w:p>
          <w:p w14:paraId="5E893318" w14:textId="77777777" w:rsidR="00962BFD" w:rsidRPr="0090134F" w:rsidRDefault="00962BFD" w:rsidP="009E7B83">
            <w:pPr>
              <w:jc w:val="center"/>
              <w:rPr>
                <w:rFonts w:eastAsia="Calibri"/>
                <w:b/>
                <w:bCs/>
              </w:rPr>
            </w:pPr>
            <w:r w:rsidRPr="0090134F">
              <w:rPr>
                <w:b/>
                <w:bCs/>
              </w:rPr>
              <w:t xml:space="preserve">Pirkimo objekto pavadinimas </w:t>
            </w:r>
          </w:p>
        </w:tc>
        <w:tc>
          <w:tcPr>
            <w:tcW w:w="10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079F67C" w14:textId="77777777" w:rsidR="00962BFD" w:rsidRPr="0090134F" w:rsidRDefault="00962BFD" w:rsidP="009E7B83">
            <w:pPr>
              <w:jc w:val="center"/>
              <w:rPr>
                <w:rFonts w:eastAsia="Calibri"/>
                <w:b/>
                <w:bCs/>
              </w:rPr>
            </w:pPr>
            <w:r w:rsidRPr="0090134F">
              <w:rPr>
                <w:b/>
                <w:bCs/>
              </w:rPr>
              <w:t>Mato vnt.</w:t>
            </w:r>
          </w:p>
        </w:tc>
        <w:tc>
          <w:tcPr>
            <w:tcW w:w="1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1F1D9EC" w14:textId="77777777" w:rsidR="00962BFD" w:rsidRPr="003A7609" w:rsidRDefault="00962BFD" w:rsidP="009E7B83">
            <w:pPr>
              <w:jc w:val="center"/>
              <w:rPr>
                <w:b/>
                <w:bCs/>
              </w:rPr>
            </w:pPr>
            <w:r w:rsidRPr="003A7609">
              <w:rPr>
                <w:b/>
                <w:bCs/>
              </w:rPr>
              <w:t xml:space="preserve"> </w:t>
            </w:r>
            <w:r>
              <w:rPr>
                <w:b/>
                <w:bCs/>
              </w:rPr>
              <w:t>K</w:t>
            </w:r>
            <w:r w:rsidRPr="003A7609">
              <w:rPr>
                <w:b/>
                <w:bCs/>
              </w:rPr>
              <w:t>iekis</w:t>
            </w:r>
          </w:p>
          <w:p w14:paraId="66421BA2" w14:textId="77777777" w:rsidR="00962BFD" w:rsidRPr="0090134F" w:rsidRDefault="00962BFD" w:rsidP="009E7B83">
            <w:pPr>
              <w:jc w:val="center"/>
              <w:rPr>
                <w:rFonts w:eastAsia="Calibri"/>
                <w:b/>
                <w:bCs/>
              </w:rPr>
            </w:pPr>
          </w:p>
        </w:tc>
        <w:tc>
          <w:tcPr>
            <w:tcW w:w="1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12AFB15" w14:textId="77777777" w:rsidR="00962BFD" w:rsidRPr="0090134F" w:rsidRDefault="00962BFD" w:rsidP="009E7B83">
            <w:pPr>
              <w:jc w:val="center"/>
              <w:rPr>
                <w:b/>
                <w:bCs/>
              </w:rPr>
            </w:pPr>
            <w:r w:rsidRPr="0090134F">
              <w:rPr>
                <w:rStyle w:val="normaltextrun"/>
                <w:rFonts w:eastAsiaTheme="majorEastAsia"/>
                <w:i/>
                <w:iCs/>
              </w:rPr>
              <w:t> </w:t>
            </w:r>
            <w:r w:rsidRPr="0090134F">
              <w:rPr>
                <w:b/>
                <w:bCs/>
              </w:rPr>
              <w:t xml:space="preserve">Mato vnt. įkainis, </w:t>
            </w:r>
          </w:p>
          <w:p w14:paraId="38EF1751" w14:textId="77777777" w:rsidR="00962BFD" w:rsidRPr="0090134F" w:rsidRDefault="00962BFD" w:rsidP="009E7B83">
            <w:pPr>
              <w:jc w:val="center"/>
              <w:rPr>
                <w:rFonts w:eastAsia="Calibri"/>
                <w:b/>
                <w:bCs/>
              </w:rPr>
            </w:pPr>
            <w:r w:rsidRPr="0090134F">
              <w:rPr>
                <w:b/>
                <w:bCs/>
              </w:rPr>
              <w:t>Eur (be PVM)</w:t>
            </w:r>
          </w:p>
        </w:tc>
        <w:tc>
          <w:tcPr>
            <w:tcW w:w="13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75E4B3A" w14:textId="77777777" w:rsidR="00962BFD" w:rsidRPr="0090134F" w:rsidRDefault="00962BFD" w:rsidP="009E7B83">
            <w:pPr>
              <w:jc w:val="center"/>
              <w:rPr>
                <w:b/>
                <w:bCs/>
              </w:rPr>
            </w:pPr>
            <w:r w:rsidRPr="0090134F">
              <w:rPr>
                <w:b/>
                <w:bCs/>
              </w:rPr>
              <w:t>Kaina, Eur</w:t>
            </w:r>
          </w:p>
          <w:p w14:paraId="0778D0E2" w14:textId="77777777" w:rsidR="00962BFD" w:rsidRPr="0090134F" w:rsidRDefault="00962BFD" w:rsidP="009E7B83">
            <w:pPr>
              <w:jc w:val="center"/>
              <w:rPr>
                <w:b/>
                <w:bCs/>
              </w:rPr>
            </w:pPr>
            <w:r w:rsidRPr="0090134F">
              <w:rPr>
                <w:b/>
                <w:bCs/>
              </w:rPr>
              <w:t>(be PVM)</w:t>
            </w:r>
          </w:p>
          <w:p w14:paraId="40F2154A" w14:textId="77777777" w:rsidR="00962BFD" w:rsidRPr="0090134F" w:rsidRDefault="00962BFD" w:rsidP="009E7B83">
            <w:pPr>
              <w:jc w:val="center"/>
              <w:rPr>
                <w:i/>
                <w:iCs/>
              </w:rPr>
            </w:pPr>
            <w:r w:rsidRPr="0090134F">
              <w:rPr>
                <w:i/>
                <w:iCs/>
              </w:rPr>
              <w:t>/4x5/</w:t>
            </w:r>
          </w:p>
        </w:tc>
      </w:tr>
      <w:tr w:rsidR="00962BFD" w14:paraId="0F978BA9" w14:textId="77777777" w:rsidTr="009E7B83">
        <w:trPr>
          <w:trHeight w:val="181"/>
        </w:trPr>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30B5802" w14:textId="77777777" w:rsidR="00962BFD" w:rsidRPr="001B2D05" w:rsidRDefault="00962BFD" w:rsidP="009E7B83">
            <w:pPr>
              <w:jc w:val="center"/>
              <w:rPr>
                <w:sz w:val="16"/>
                <w:szCs w:val="16"/>
              </w:rPr>
            </w:pPr>
            <w:r w:rsidRPr="001B2D05">
              <w:rPr>
                <w:sz w:val="16"/>
                <w:szCs w:val="16"/>
              </w:rPr>
              <w:t>1</w:t>
            </w:r>
          </w:p>
        </w:tc>
        <w:tc>
          <w:tcPr>
            <w:tcW w:w="483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53C223D" w14:textId="77777777" w:rsidR="00962BFD" w:rsidRPr="001B2D05" w:rsidRDefault="00962BFD" w:rsidP="009E7B83">
            <w:pPr>
              <w:jc w:val="center"/>
              <w:rPr>
                <w:sz w:val="16"/>
                <w:szCs w:val="16"/>
              </w:rPr>
            </w:pPr>
            <w:r w:rsidRPr="001B2D05">
              <w:rPr>
                <w:sz w:val="16"/>
                <w:szCs w:val="16"/>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FA4C03" w14:textId="77777777" w:rsidR="00962BFD" w:rsidRPr="001B2D05" w:rsidRDefault="00962BFD" w:rsidP="009E7B83">
            <w:pPr>
              <w:jc w:val="center"/>
              <w:rPr>
                <w:sz w:val="16"/>
                <w:szCs w:val="16"/>
              </w:rPr>
            </w:pPr>
            <w:r w:rsidRPr="001B2D05">
              <w:rPr>
                <w:sz w:val="16"/>
                <w:szCs w:val="16"/>
              </w:rPr>
              <w:t>3</w:t>
            </w:r>
          </w:p>
        </w:tc>
        <w:tc>
          <w:tcPr>
            <w:tcW w:w="1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342DE5D" w14:textId="77777777" w:rsidR="00962BFD" w:rsidRPr="001B2D05" w:rsidRDefault="00962BFD" w:rsidP="009E7B83">
            <w:pPr>
              <w:jc w:val="center"/>
              <w:rPr>
                <w:sz w:val="16"/>
                <w:szCs w:val="16"/>
              </w:rPr>
            </w:pPr>
            <w:r w:rsidRPr="001B2D05">
              <w:rPr>
                <w:sz w:val="16"/>
                <w:szCs w:val="16"/>
              </w:rPr>
              <w:t>4</w:t>
            </w:r>
          </w:p>
        </w:tc>
        <w:tc>
          <w:tcPr>
            <w:tcW w:w="14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759765E" w14:textId="77777777" w:rsidR="00962BFD" w:rsidRPr="001B2D05" w:rsidRDefault="00962BFD" w:rsidP="009E7B83">
            <w:pPr>
              <w:jc w:val="center"/>
              <w:rPr>
                <w:sz w:val="16"/>
                <w:szCs w:val="16"/>
              </w:rPr>
            </w:pPr>
            <w:r w:rsidRPr="001B2D05">
              <w:rPr>
                <w:sz w:val="16"/>
                <w:szCs w:val="16"/>
              </w:rPr>
              <w:t>5</w:t>
            </w:r>
          </w:p>
        </w:tc>
        <w:tc>
          <w:tcPr>
            <w:tcW w:w="13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E1ED328" w14:textId="77777777" w:rsidR="00962BFD" w:rsidRPr="001B2D05" w:rsidRDefault="00962BFD" w:rsidP="009E7B83">
            <w:pPr>
              <w:jc w:val="center"/>
              <w:rPr>
                <w:sz w:val="16"/>
                <w:szCs w:val="16"/>
              </w:rPr>
            </w:pPr>
            <w:r w:rsidRPr="001B2D05">
              <w:rPr>
                <w:sz w:val="16"/>
                <w:szCs w:val="16"/>
              </w:rPr>
              <w:t>6</w:t>
            </w:r>
          </w:p>
        </w:tc>
      </w:tr>
      <w:tr w:rsidR="00962BFD" w14:paraId="5E36B896" w14:textId="77777777" w:rsidTr="009E7B83">
        <w:trPr>
          <w:trHeight w:val="454"/>
        </w:trPr>
        <w:tc>
          <w:tcPr>
            <w:tcW w:w="568" w:type="dxa"/>
            <w:tcBorders>
              <w:top w:val="single" w:sz="4" w:space="0" w:color="000000"/>
              <w:left w:val="single" w:sz="4" w:space="0" w:color="000000"/>
              <w:bottom w:val="single" w:sz="4" w:space="0" w:color="auto"/>
              <w:right w:val="single" w:sz="4" w:space="0" w:color="000000"/>
            </w:tcBorders>
            <w:vAlign w:val="center"/>
            <w:hideMark/>
          </w:tcPr>
          <w:p w14:paraId="43D59BF9" w14:textId="77777777" w:rsidR="00962BFD" w:rsidRPr="0090134F" w:rsidRDefault="00962BFD" w:rsidP="009E7B83">
            <w:pPr>
              <w:rPr>
                <w:rFonts w:eastAsia="Calibri"/>
              </w:rPr>
            </w:pPr>
            <w:r w:rsidRPr="0090134F">
              <w:rPr>
                <w:color w:val="000000"/>
              </w:rPr>
              <w:t>1.</w:t>
            </w:r>
          </w:p>
        </w:tc>
        <w:tc>
          <w:tcPr>
            <w:tcW w:w="4832" w:type="dxa"/>
            <w:tcBorders>
              <w:top w:val="single" w:sz="4" w:space="0" w:color="000000"/>
              <w:left w:val="single" w:sz="4" w:space="0" w:color="000000"/>
              <w:bottom w:val="single" w:sz="4" w:space="0" w:color="auto"/>
              <w:right w:val="single" w:sz="4" w:space="0" w:color="000000"/>
            </w:tcBorders>
            <w:shd w:val="clear" w:color="auto" w:fill="FFFFFF"/>
          </w:tcPr>
          <w:p w14:paraId="74CD8788" w14:textId="12BEE7C6" w:rsidR="00962BFD" w:rsidRPr="0090134F" w:rsidRDefault="00962BFD" w:rsidP="009E7B83">
            <w:pPr>
              <w:rPr>
                <w:kern w:val="3"/>
              </w:rPr>
            </w:pPr>
            <w:r w:rsidRPr="0090134F">
              <w:rPr>
                <w:color w:val="000000"/>
              </w:rPr>
              <w:t xml:space="preserve">„Commvault Complete Backup &amp; Recovery for Virtualizes Environments </w:t>
            </w:r>
            <w:r w:rsidR="00E947AD">
              <w:rPr>
                <w:color w:val="000000"/>
              </w:rPr>
              <w:t>150</w:t>
            </w:r>
            <w:r w:rsidRPr="0090134F">
              <w:rPr>
                <w:color w:val="000000"/>
              </w:rPr>
              <w:t xml:space="preserve"> VM” arba lygiavertė licencija</w:t>
            </w:r>
          </w:p>
        </w:tc>
        <w:tc>
          <w:tcPr>
            <w:tcW w:w="1080" w:type="dxa"/>
            <w:tcBorders>
              <w:top w:val="single" w:sz="4" w:space="0" w:color="000000"/>
              <w:left w:val="single" w:sz="4" w:space="0" w:color="000000"/>
              <w:bottom w:val="single" w:sz="4" w:space="0" w:color="auto"/>
              <w:right w:val="single" w:sz="4" w:space="0" w:color="000000"/>
            </w:tcBorders>
            <w:vAlign w:val="center"/>
          </w:tcPr>
          <w:p w14:paraId="0BD551B6" w14:textId="77777777" w:rsidR="00962BFD" w:rsidRPr="0090134F" w:rsidRDefault="00962BFD" w:rsidP="009E7B83">
            <w:pPr>
              <w:rPr>
                <w:rFonts w:eastAsia="Calibri"/>
              </w:rPr>
            </w:pPr>
            <w:r w:rsidRPr="0090134F">
              <w:rPr>
                <w:color w:val="000000"/>
              </w:rPr>
              <w:t>kompl.</w:t>
            </w:r>
          </w:p>
        </w:tc>
        <w:tc>
          <w:tcPr>
            <w:tcW w:w="1440" w:type="dxa"/>
            <w:tcBorders>
              <w:top w:val="single" w:sz="4" w:space="0" w:color="000000"/>
              <w:left w:val="single" w:sz="4" w:space="0" w:color="000000"/>
              <w:bottom w:val="single" w:sz="4" w:space="0" w:color="auto"/>
              <w:right w:val="single" w:sz="4" w:space="0" w:color="000000"/>
            </w:tcBorders>
            <w:vAlign w:val="center"/>
          </w:tcPr>
          <w:p w14:paraId="11AC7CC6" w14:textId="77777777" w:rsidR="00962BFD" w:rsidRPr="0090134F" w:rsidRDefault="00962BFD" w:rsidP="009E7B83">
            <w:pPr>
              <w:jc w:val="center"/>
              <w:rPr>
                <w:rFonts w:eastAsia="Calibri"/>
              </w:rPr>
            </w:pPr>
            <w:r w:rsidRPr="0090134F">
              <w:rPr>
                <w:color w:val="000000"/>
              </w:rPr>
              <w:t>1</w:t>
            </w:r>
          </w:p>
        </w:tc>
        <w:tc>
          <w:tcPr>
            <w:tcW w:w="1440" w:type="dxa"/>
            <w:tcBorders>
              <w:top w:val="single" w:sz="4" w:space="0" w:color="000000"/>
              <w:left w:val="single" w:sz="4" w:space="0" w:color="000000"/>
              <w:bottom w:val="single" w:sz="4" w:space="0" w:color="auto"/>
              <w:right w:val="single" w:sz="4" w:space="0" w:color="000000"/>
            </w:tcBorders>
            <w:vAlign w:val="center"/>
          </w:tcPr>
          <w:p w14:paraId="213B809D" w14:textId="77777777" w:rsidR="00962BFD" w:rsidRPr="0090134F" w:rsidRDefault="00962BFD" w:rsidP="009E7B83">
            <w:pPr>
              <w:rPr>
                <w:rFonts w:eastAsia="Calibri"/>
              </w:rPr>
            </w:pPr>
            <w:r w:rsidRPr="0090134F">
              <w:rPr>
                <w:i/>
                <w:iCs/>
                <w:color w:val="FF0000"/>
              </w:rPr>
              <w:t>(pildo tiekėjas)</w:t>
            </w:r>
          </w:p>
        </w:tc>
        <w:tc>
          <w:tcPr>
            <w:tcW w:w="1350" w:type="dxa"/>
            <w:tcBorders>
              <w:top w:val="single" w:sz="4" w:space="0" w:color="000000"/>
              <w:left w:val="single" w:sz="4" w:space="0" w:color="000000"/>
              <w:bottom w:val="single" w:sz="4" w:space="0" w:color="auto"/>
              <w:right w:val="single" w:sz="4" w:space="0" w:color="000000"/>
            </w:tcBorders>
            <w:vAlign w:val="center"/>
          </w:tcPr>
          <w:p w14:paraId="02C1C1DC" w14:textId="77777777" w:rsidR="00962BFD" w:rsidRPr="0090134F" w:rsidRDefault="00962BFD" w:rsidP="009E7B83">
            <w:pPr>
              <w:rPr>
                <w:rFonts w:eastAsia="Calibri"/>
              </w:rPr>
            </w:pPr>
            <w:r w:rsidRPr="0090134F">
              <w:rPr>
                <w:i/>
                <w:iCs/>
                <w:color w:val="FF0000"/>
              </w:rPr>
              <w:t>(pildo tiekėjas)</w:t>
            </w:r>
          </w:p>
        </w:tc>
      </w:tr>
      <w:tr w:rsidR="00962BFD" w14:paraId="009DA4A6" w14:textId="77777777" w:rsidTr="009E7B83">
        <w:trPr>
          <w:trHeight w:val="525"/>
        </w:trPr>
        <w:tc>
          <w:tcPr>
            <w:tcW w:w="568" w:type="dxa"/>
            <w:tcBorders>
              <w:top w:val="single" w:sz="4" w:space="0" w:color="auto"/>
              <w:left w:val="single" w:sz="4" w:space="0" w:color="000000"/>
              <w:bottom w:val="single" w:sz="4" w:space="0" w:color="auto"/>
              <w:right w:val="single" w:sz="4" w:space="0" w:color="000000"/>
            </w:tcBorders>
            <w:vAlign w:val="center"/>
          </w:tcPr>
          <w:p w14:paraId="74543E04" w14:textId="77777777" w:rsidR="00962BFD" w:rsidRPr="0090134F" w:rsidRDefault="00962BFD" w:rsidP="009E7B83">
            <w:pPr>
              <w:rPr>
                <w:rFonts w:eastAsia="Calibri"/>
              </w:rPr>
            </w:pPr>
            <w:r w:rsidRPr="0090134F">
              <w:rPr>
                <w:color w:val="000000"/>
              </w:rPr>
              <w:t>2.</w:t>
            </w:r>
          </w:p>
        </w:tc>
        <w:tc>
          <w:tcPr>
            <w:tcW w:w="4832" w:type="dxa"/>
            <w:tcBorders>
              <w:top w:val="single" w:sz="4" w:space="0" w:color="auto"/>
              <w:left w:val="single" w:sz="4" w:space="0" w:color="000000"/>
              <w:bottom w:val="single" w:sz="4" w:space="0" w:color="auto"/>
              <w:right w:val="single" w:sz="4" w:space="0" w:color="000000"/>
            </w:tcBorders>
            <w:shd w:val="clear" w:color="auto" w:fill="FFFFFF"/>
          </w:tcPr>
          <w:p w14:paraId="5EDC0308" w14:textId="5BA32749" w:rsidR="00962BFD" w:rsidRPr="0090134F" w:rsidRDefault="00962BFD" w:rsidP="009E7B83">
            <w:pPr>
              <w:rPr>
                <w:i/>
                <w:iCs/>
              </w:rPr>
            </w:pPr>
            <w:r w:rsidRPr="0090134F">
              <w:rPr>
                <w:color w:val="000000"/>
              </w:rPr>
              <w:t xml:space="preserve">„Commvault Complete Backup &amp; Recovery for Virtualizes Environments </w:t>
            </w:r>
            <w:r w:rsidR="00E947AD">
              <w:rPr>
                <w:color w:val="000000"/>
              </w:rPr>
              <w:t>150</w:t>
            </w:r>
            <w:r w:rsidRPr="0090134F">
              <w:rPr>
                <w:color w:val="000000"/>
              </w:rPr>
              <w:t xml:space="preserve"> VM” arba lygiavertė </w:t>
            </w:r>
            <w:r w:rsidR="008626D2" w:rsidRPr="0090134F">
              <w:rPr>
                <w:color w:val="000000"/>
              </w:rPr>
              <w:t>licencijų priežiūros paslauga</w:t>
            </w:r>
            <w:r w:rsidR="008626D2">
              <w:rPr>
                <w:color w:val="000000"/>
              </w:rPr>
              <w:t xml:space="preserve"> </w:t>
            </w:r>
            <w:r w:rsidR="008626D2" w:rsidRPr="00642840">
              <w:rPr>
                <w:color w:val="000000"/>
              </w:rPr>
              <w:t>iki CommCell instaliacijos (ID 1027C6) palaikymo termino pabaigos 2026-12-14</w:t>
            </w:r>
            <w:r w:rsidR="008626D2">
              <w:rPr>
                <w:color w:val="000000"/>
              </w:rPr>
              <w:t>. Licencijų</w:t>
            </w:r>
            <w:r w:rsidR="008626D2" w:rsidRPr="00847A86">
              <w:rPr>
                <w:color w:val="000000"/>
              </w:rPr>
              <w:t xml:space="preserve"> priežiūros orientacinis pradžios terminas yra nuo 2026-09-01.</w:t>
            </w:r>
          </w:p>
        </w:tc>
        <w:tc>
          <w:tcPr>
            <w:tcW w:w="1080" w:type="dxa"/>
            <w:tcBorders>
              <w:top w:val="single" w:sz="4" w:space="0" w:color="auto"/>
              <w:left w:val="single" w:sz="4" w:space="0" w:color="000000"/>
              <w:bottom w:val="single" w:sz="4" w:space="0" w:color="auto"/>
              <w:right w:val="single" w:sz="4" w:space="0" w:color="000000"/>
            </w:tcBorders>
            <w:vAlign w:val="center"/>
          </w:tcPr>
          <w:p w14:paraId="396D332E" w14:textId="6ABE7F8F" w:rsidR="00962BFD" w:rsidRPr="0090134F" w:rsidRDefault="00AA74FE" w:rsidP="009E7B83">
            <w:pPr>
              <w:rPr>
                <w:rFonts w:eastAsia="Calibri"/>
              </w:rPr>
            </w:pPr>
            <w:r>
              <w:rPr>
                <w:color w:val="000000"/>
              </w:rPr>
              <w:t>kompl</w:t>
            </w:r>
            <w:r w:rsidR="00962BFD" w:rsidRPr="0090134F">
              <w:rPr>
                <w:color w:val="000000"/>
              </w:rPr>
              <w:t>.</w:t>
            </w:r>
          </w:p>
        </w:tc>
        <w:tc>
          <w:tcPr>
            <w:tcW w:w="1440" w:type="dxa"/>
            <w:tcBorders>
              <w:top w:val="single" w:sz="4" w:space="0" w:color="auto"/>
              <w:left w:val="single" w:sz="4" w:space="0" w:color="000000"/>
              <w:bottom w:val="single" w:sz="4" w:space="0" w:color="auto"/>
              <w:right w:val="single" w:sz="4" w:space="0" w:color="000000"/>
            </w:tcBorders>
            <w:vAlign w:val="center"/>
          </w:tcPr>
          <w:p w14:paraId="2D514D6B" w14:textId="445D77F3" w:rsidR="00962BFD" w:rsidRPr="0090134F" w:rsidRDefault="00AA74FE" w:rsidP="009E7B83">
            <w:pPr>
              <w:jc w:val="center"/>
              <w:rPr>
                <w:rFonts w:eastAsia="Calibri"/>
              </w:rPr>
            </w:pPr>
            <w:r>
              <w:rPr>
                <w:color w:val="000000"/>
                <w:lang w:val="en-US"/>
              </w:rPr>
              <w:t>1</w:t>
            </w:r>
          </w:p>
        </w:tc>
        <w:tc>
          <w:tcPr>
            <w:tcW w:w="1440" w:type="dxa"/>
            <w:tcBorders>
              <w:top w:val="single" w:sz="4" w:space="0" w:color="auto"/>
              <w:left w:val="single" w:sz="4" w:space="0" w:color="000000"/>
              <w:bottom w:val="single" w:sz="4" w:space="0" w:color="auto"/>
              <w:right w:val="single" w:sz="4" w:space="0" w:color="000000"/>
            </w:tcBorders>
            <w:vAlign w:val="center"/>
          </w:tcPr>
          <w:p w14:paraId="2313D651" w14:textId="77777777" w:rsidR="00962BFD" w:rsidRPr="0090134F" w:rsidRDefault="00962BFD" w:rsidP="009E7B83">
            <w:pPr>
              <w:rPr>
                <w:rFonts w:eastAsia="Calibri"/>
              </w:rPr>
            </w:pPr>
            <w:r w:rsidRPr="0090134F">
              <w:rPr>
                <w:i/>
                <w:iCs/>
                <w:color w:val="FF0000"/>
              </w:rPr>
              <w:t>(pildo tiekėjas)</w:t>
            </w:r>
          </w:p>
        </w:tc>
        <w:tc>
          <w:tcPr>
            <w:tcW w:w="1350" w:type="dxa"/>
            <w:tcBorders>
              <w:top w:val="single" w:sz="4" w:space="0" w:color="auto"/>
              <w:left w:val="single" w:sz="4" w:space="0" w:color="000000"/>
              <w:bottom w:val="single" w:sz="4" w:space="0" w:color="auto"/>
              <w:right w:val="single" w:sz="4" w:space="0" w:color="000000"/>
            </w:tcBorders>
            <w:vAlign w:val="center"/>
          </w:tcPr>
          <w:p w14:paraId="4B11B01A" w14:textId="77777777" w:rsidR="00962BFD" w:rsidRPr="0090134F" w:rsidRDefault="00962BFD" w:rsidP="009E7B83">
            <w:pPr>
              <w:rPr>
                <w:rFonts w:eastAsia="Calibri"/>
              </w:rPr>
            </w:pPr>
            <w:r w:rsidRPr="0090134F">
              <w:rPr>
                <w:i/>
                <w:iCs/>
                <w:color w:val="FF0000"/>
              </w:rPr>
              <w:t>(pildo tiekėjas)</w:t>
            </w:r>
          </w:p>
        </w:tc>
      </w:tr>
      <w:tr w:rsidR="00962BFD" w14:paraId="1B093EB3" w14:textId="77777777" w:rsidTr="009E7B83">
        <w:trPr>
          <w:trHeight w:val="297"/>
        </w:trPr>
        <w:tc>
          <w:tcPr>
            <w:tcW w:w="9360" w:type="dxa"/>
            <w:gridSpan w:val="5"/>
            <w:tcBorders>
              <w:top w:val="single" w:sz="4" w:space="0" w:color="auto"/>
              <w:left w:val="single" w:sz="4" w:space="0" w:color="000000"/>
              <w:bottom w:val="single" w:sz="4" w:space="0" w:color="auto"/>
              <w:right w:val="single" w:sz="4" w:space="0" w:color="000000"/>
            </w:tcBorders>
          </w:tcPr>
          <w:p w14:paraId="3AC2278E" w14:textId="77777777" w:rsidR="00962BFD" w:rsidRPr="0090134F" w:rsidRDefault="00962BFD" w:rsidP="009E7B83">
            <w:pPr>
              <w:jc w:val="right"/>
              <w:rPr>
                <w:b/>
                <w:bCs/>
              </w:rPr>
            </w:pPr>
            <w:r w:rsidRPr="0090134F">
              <w:rPr>
                <w:b/>
                <w:bCs/>
              </w:rPr>
              <w:t>Bendra palyginamoji pasiūlymo kaina, Eur (be PVM)</w:t>
            </w:r>
          </w:p>
        </w:tc>
        <w:tc>
          <w:tcPr>
            <w:tcW w:w="1350" w:type="dxa"/>
            <w:tcBorders>
              <w:top w:val="single" w:sz="4" w:space="0" w:color="auto"/>
              <w:left w:val="single" w:sz="4" w:space="0" w:color="000000"/>
              <w:bottom w:val="single" w:sz="4" w:space="0" w:color="auto"/>
              <w:right w:val="single" w:sz="4" w:space="0" w:color="000000"/>
            </w:tcBorders>
            <w:shd w:val="clear" w:color="auto" w:fill="FFFFFF"/>
          </w:tcPr>
          <w:p w14:paraId="457455B8" w14:textId="77777777" w:rsidR="00962BFD" w:rsidRPr="0090134F" w:rsidRDefault="00962BFD" w:rsidP="009E7B83">
            <w:pPr>
              <w:rPr>
                <w:rFonts w:eastAsia="Calibri"/>
              </w:rPr>
            </w:pPr>
          </w:p>
        </w:tc>
      </w:tr>
      <w:tr w:rsidR="00962BFD" w14:paraId="49AACF77" w14:textId="77777777" w:rsidTr="009E7B83">
        <w:trPr>
          <w:trHeight w:val="220"/>
        </w:trPr>
        <w:tc>
          <w:tcPr>
            <w:tcW w:w="9360" w:type="dxa"/>
            <w:gridSpan w:val="5"/>
            <w:tcBorders>
              <w:top w:val="single" w:sz="4" w:space="0" w:color="auto"/>
              <w:left w:val="single" w:sz="4" w:space="0" w:color="000000"/>
              <w:bottom w:val="single" w:sz="4" w:space="0" w:color="auto"/>
              <w:right w:val="single" w:sz="4" w:space="0" w:color="000000"/>
            </w:tcBorders>
          </w:tcPr>
          <w:p w14:paraId="4CB71E1C" w14:textId="77777777" w:rsidR="00962BFD" w:rsidRPr="0090134F" w:rsidRDefault="00962BFD" w:rsidP="009E7B83">
            <w:pPr>
              <w:jc w:val="right"/>
              <w:rPr>
                <w:b/>
                <w:bCs/>
              </w:rPr>
            </w:pPr>
            <w:r w:rsidRPr="0090134F">
              <w:rPr>
                <w:rStyle w:val="normaltextrun"/>
                <w:rFonts w:eastAsiaTheme="majorEastAsia"/>
                <w:i/>
                <w:iCs/>
              </w:rPr>
              <w:t xml:space="preserve">* </w:t>
            </w:r>
            <w:r w:rsidRPr="0090134F">
              <w:rPr>
                <w:b/>
              </w:rPr>
              <w:t>PVM /</w:t>
            </w:r>
            <w:r w:rsidRPr="0090134F">
              <w:rPr>
                <w:bCs/>
                <w:color w:val="0070C0"/>
              </w:rPr>
              <w:t>įrašyti proc</w:t>
            </w:r>
            <w:r w:rsidRPr="0090134F">
              <w:rPr>
                <w:b/>
                <w:color w:val="0070C0"/>
              </w:rPr>
              <w:t>./</w:t>
            </w:r>
            <w:r w:rsidRPr="0090134F">
              <w:rPr>
                <w:b/>
              </w:rPr>
              <w:t>,</w:t>
            </w:r>
            <w:r w:rsidRPr="0090134F">
              <w:rPr>
                <w:b/>
                <w:color w:val="0070C0"/>
              </w:rPr>
              <w:t xml:space="preserve"> </w:t>
            </w:r>
            <w:r w:rsidRPr="0090134F">
              <w:rPr>
                <w:b/>
              </w:rPr>
              <w:t>Eur</w:t>
            </w:r>
          </w:p>
        </w:tc>
        <w:tc>
          <w:tcPr>
            <w:tcW w:w="1350" w:type="dxa"/>
            <w:tcBorders>
              <w:top w:val="single" w:sz="4" w:space="0" w:color="auto"/>
              <w:left w:val="single" w:sz="4" w:space="0" w:color="000000"/>
              <w:bottom w:val="single" w:sz="4" w:space="0" w:color="auto"/>
              <w:right w:val="single" w:sz="4" w:space="0" w:color="000000"/>
            </w:tcBorders>
            <w:shd w:val="clear" w:color="auto" w:fill="FFFFFF"/>
          </w:tcPr>
          <w:p w14:paraId="280B0425" w14:textId="77777777" w:rsidR="00962BFD" w:rsidRPr="0090134F" w:rsidRDefault="00962BFD" w:rsidP="009E7B83">
            <w:pPr>
              <w:rPr>
                <w:rFonts w:eastAsia="Calibri"/>
              </w:rPr>
            </w:pPr>
          </w:p>
        </w:tc>
      </w:tr>
      <w:tr w:rsidR="00962BFD" w14:paraId="068EAF73" w14:textId="77777777" w:rsidTr="009E7B83">
        <w:trPr>
          <w:trHeight w:val="245"/>
        </w:trPr>
        <w:tc>
          <w:tcPr>
            <w:tcW w:w="9360" w:type="dxa"/>
            <w:gridSpan w:val="5"/>
            <w:tcBorders>
              <w:top w:val="single" w:sz="4" w:space="0" w:color="auto"/>
              <w:left w:val="single" w:sz="4" w:space="0" w:color="000000"/>
              <w:bottom w:val="single" w:sz="4" w:space="0" w:color="000000"/>
              <w:right w:val="single" w:sz="4" w:space="0" w:color="000000"/>
            </w:tcBorders>
          </w:tcPr>
          <w:p w14:paraId="38E5E1C5" w14:textId="77777777" w:rsidR="00962BFD" w:rsidRPr="0090134F" w:rsidRDefault="00962BFD" w:rsidP="009E7B83">
            <w:pPr>
              <w:jc w:val="right"/>
              <w:rPr>
                <w:b/>
                <w:bCs/>
              </w:rPr>
            </w:pPr>
            <w:r w:rsidRPr="0090134F">
              <w:rPr>
                <w:b/>
                <w:bCs/>
              </w:rPr>
              <w:t>Bendra palyginamoji pasiūlymo kaina, Eur (su PVM)</w:t>
            </w:r>
          </w:p>
        </w:tc>
        <w:tc>
          <w:tcPr>
            <w:tcW w:w="1350" w:type="dxa"/>
            <w:tcBorders>
              <w:top w:val="single" w:sz="4" w:space="0" w:color="auto"/>
              <w:left w:val="single" w:sz="4" w:space="0" w:color="000000"/>
              <w:bottom w:val="single" w:sz="4" w:space="0" w:color="000000"/>
              <w:right w:val="single" w:sz="4" w:space="0" w:color="000000"/>
            </w:tcBorders>
            <w:shd w:val="clear" w:color="auto" w:fill="FFFFFF"/>
          </w:tcPr>
          <w:p w14:paraId="66131EBA" w14:textId="77777777" w:rsidR="00962BFD" w:rsidRPr="0090134F" w:rsidRDefault="00962BFD" w:rsidP="009E7B83">
            <w:pPr>
              <w:rPr>
                <w:rFonts w:eastAsia="Calibri"/>
              </w:rPr>
            </w:pPr>
          </w:p>
        </w:tc>
      </w:tr>
    </w:tbl>
    <w:p w14:paraId="2AED7524" w14:textId="77777777" w:rsidR="00962BFD" w:rsidRPr="005057E8" w:rsidRDefault="00962BFD" w:rsidP="00962BFD">
      <w:pPr>
        <w:pStyle w:val="paragraph"/>
        <w:spacing w:before="0" w:beforeAutospacing="0" w:after="0" w:afterAutospacing="0"/>
        <w:jc w:val="both"/>
        <w:textAlignment w:val="baseline"/>
        <w:rPr>
          <w:rFonts w:ascii="Segoe UI" w:hAnsi="Segoe UI" w:cs="Segoe UI"/>
          <w:sz w:val="18"/>
          <w:szCs w:val="18"/>
          <w:lang w:val="lt-LT"/>
        </w:rPr>
      </w:pPr>
      <w:r w:rsidRPr="005057E8">
        <w:rPr>
          <w:rStyle w:val="normaltextrun"/>
          <w:rFonts w:eastAsiaTheme="majorEastAsia"/>
          <w:i/>
          <w:iCs/>
          <w:sz w:val="22"/>
          <w:szCs w:val="22"/>
          <w:lang w:val="lt-LT"/>
        </w:rPr>
        <w:t>* tais atvejais, kai pagal galiojančius teisės aktus tiekėjui nereikia mokėti PVM, tiekėjas nepildo PVM tarifo langelio ir nurodo priežastis, dėl kurių PVM nemokamas. </w:t>
      </w:r>
      <w:r w:rsidRPr="005057E8">
        <w:rPr>
          <w:rStyle w:val="eop"/>
          <w:rFonts w:eastAsiaTheme="majorEastAsia"/>
          <w:sz w:val="22"/>
          <w:szCs w:val="22"/>
          <w:lang w:val="lt-LT"/>
        </w:rPr>
        <w:t> </w:t>
      </w:r>
    </w:p>
    <w:p w14:paraId="72B3BFEA" w14:textId="77777777" w:rsidR="00962BFD" w:rsidRDefault="00962BFD" w:rsidP="00962BFD">
      <w:pPr>
        <w:ind w:left="567"/>
        <w:jc w:val="center"/>
        <w:rPr>
          <w:color w:val="EE0000"/>
          <w:sz w:val="22"/>
          <w:szCs w:val="22"/>
        </w:rPr>
      </w:pPr>
    </w:p>
    <w:p w14:paraId="4C1B1C04" w14:textId="77777777" w:rsidR="00962BFD" w:rsidRDefault="00962BFD" w:rsidP="00962BFD">
      <w:pPr>
        <w:ind w:left="567"/>
        <w:jc w:val="center"/>
        <w:rPr>
          <w:color w:val="EE0000"/>
          <w:sz w:val="22"/>
          <w:szCs w:val="22"/>
        </w:rPr>
      </w:pPr>
    </w:p>
    <w:p w14:paraId="470E9208" w14:textId="77777777" w:rsidR="00962BFD" w:rsidRPr="001D7E9C" w:rsidRDefault="00962BFD" w:rsidP="00962BFD">
      <w:pPr>
        <w:tabs>
          <w:tab w:val="left" w:pos="2213"/>
        </w:tabs>
        <w:ind w:firstLine="432"/>
        <w:rPr>
          <w:rFonts w:eastAsia="Calibri"/>
          <w:b/>
          <w:bCs/>
          <w:iCs/>
          <w:sz w:val="22"/>
          <w:szCs w:val="22"/>
        </w:rPr>
      </w:pPr>
      <w:r w:rsidRPr="001D7E9C">
        <w:rPr>
          <w:rFonts w:eastAsia="Calibri"/>
          <w:b/>
          <w:bCs/>
          <w:iCs/>
          <w:sz w:val="22"/>
          <w:szCs w:val="22"/>
        </w:rPr>
        <w:t>Pastabos:</w:t>
      </w:r>
    </w:p>
    <w:p w14:paraId="150508D0" w14:textId="77777777" w:rsidR="00962BFD" w:rsidRPr="001D7E9C" w:rsidRDefault="00962BFD" w:rsidP="00962BFD">
      <w:pPr>
        <w:tabs>
          <w:tab w:val="left" w:pos="2213"/>
        </w:tabs>
        <w:ind w:firstLine="432"/>
        <w:rPr>
          <w:rFonts w:eastAsia="Calibri"/>
          <w:b/>
          <w:bCs/>
          <w:iCs/>
          <w:sz w:val="22"/>
          <w:szCs w:val="22"/>
        </w:rPr>
      </w:pPr>
      <w:r w:rsidRPr="001D7E9C">
        <w:rPr>
          <w:rFonts w:eastAsia="Calibri"/>
          <w:iCs/>
          <w:sz w:val="22"/>
          <w:szCs w:val="22"/>
        </w:rPr>
        <w:t>1) Kainos pasiūlyme suapvalinamos, paliekant du skaičius po kablelio.</w:t>
      </w:r>
    </w:p>
    <w:p w14:paraId="275D5BDD" w14:textId="3845BBDA" w:rsidR="00962BFD" w:rsidRPr="002F789E" w:rsidRDefault="00962BFD" w:rsidP="002F789E">
      <w:pPr>
        <w:tabs>
          <w:tab w:val="left" w:pos="2213"/>
        </w:tabs>
        <w:ind w:firstLine="432"/>
        <w:rPr>
          <w:rFonts w:eastAsia="Calibri"/>
          <w:b/>
          <w:bCs/>
          <w:iCs/>
          <w:sz w:val="22"/>
          <w:szCs w:val="22"/>
        </w:rPr>
      </w:pPr>
      <w:r w:rsidRPr="001D7E9C">
        <w:rPr>
          <w:rFonts w:eastAsia="Calibri"/>
          <w:iCs/>
          <w:sz w:val="22"/>
          <w:szCs w:val="22"/>
        </w:rPr>
        <w:t xml:space="preserve">2) Pasiūlymas turi būti patiektas visam specifikacijoje nurodytam paslaugų kiekiui.  </w:t>
      </w:r>
    </w:p>
    <w:p w14:paraId="5C7B3A6A" w14:textId="77777777" w:rsidR="00E947AD" w:rsidRDefault="00E947AD" w:rsidP="00E947AD">
      <w:pPr>
        <w:rPr>
          <w:color w:val="EE0000"/>
          <w:sz w:val="22"/>
          <w:szCs w:val="22"/>
        </w:rPr>
      </w:pPr>
    </w:p>
    <w:p w14:paraId="439A082C" w14:textId="4DD1D0C3" w:rsidR="00962BFD" w:rsidRDefault="00E947AD" w:rsidP="00962BFD">
      <w:pPr>
        <w:spacing w:after="60"/>
        <w:jc w:val="both"/>
        <w:rPr>
          <w:sz w:val="22"/>
          <w:szCs w:val="22"/>
        </w:rPr>
      </w:pPr>
      <w:r>
        <w:rPr>
          <w:b/>
          <w:bCs/>
          <w:sz w:val="22"/>
          <w:szCs w:val="22"/>
        </w:rPr>
        <w:t>6</w:t>
      </w:r>
      <w:r w:rsidR="00962BFD">
        <w:rPr>
          <w:b/>
          <w:bCs/>
          <w:sz w:val="22"/>
          <w:szCs w:val="22"/>
        </w:rPr>
        <w:t xml:space="preserve"> lentelė. </w:t>
      </w:r>
      <w:r w:rsidR="002F789E" w:rsidRPr="002F789E">
        <w:rPr>
          <w:b/>
          <w:bCs/>
          <w:sz w:val="22"/>
          <w:szCs w:val="22"/>
        </w:rPr>
        <w:t xml:space="preserve">Siūlomos prekės atitinka šiuos pirkimo dokumentų specialiųjų sąlygų </w:t>
      </w:r>
      <w:r w:rsidR="0064533B">
        <w:rPr>
          <w:b/>
          <w:bCs/>
          <w:sz w:val="22"/>
          <w:szCs w:val="22"/>
        </w:rPr>
        <w:t>1</w:t>
      </w:r>
      <w:r w:rsidR="002F789E" w:rsidRPr="002F789E">
        <w:rPr>
          <w:b/>
          <w:bCs/>
          <w:sz w:val="22"/>
          <w:szCs w:val="22"/>
        </w:rPr>
        <w:t xml:space="preserve"> priedo “Techninė specifikacija dėl </w:t>
      </w:r>
      <w:r w:rsidR="00ED26B6">
        <w:rPr>
          <w:b/>
          <w:bCs/>
          <w:sz w:val="22"/>
          <w:szCs w:val="22"/>
        </w:rPr>
        <w:t>2</w:t>
      </w:r>
      <w:r w:rsidR="002F789E" w:rsidRPr="002F789E">
        <w:rPr>
          <w:b/>
          <w:bCs/>
          <w:sz w:val="22"/>
          <w:szCs w:val="22"/>
        </w:rPr>
        <w:t xml:space="preserve"> pirkimo dalies” reikalavimus:</w:t>
      </w:r>
      <w:r w:rsidR="00962BFD">
        <w:rPr>
          <w:b/>
          <w:bCs/>
          <w:sz w:val="22"/>
          <w:szCs w:val="22"/>
        </w:rPr>
        <w:tab/>
      </w:r>
    </w:p>
    <w:tbl>
      <w:tblPr>
        <w:tblStyle w:val="Lentelstinklelis1"/>
        <w:tblW w:w="10900" w:type="dxa"/>
        <w:tblInd w:w="-5" w:type="dxa"/>
        <w:tblLayout w:type="fixed"/>
        <w:tblLook w:val="04A0" w:firstRow="1" w:lastRow="0" w:firstColumn="1" w:lastColumn="0" w:noHBand="0" w:noVBand="1"/>
      </w:tblPr>
      <w:tblGrid>
        <w:gridCol w:w="680"/>
        <w:gridCol w:w="6700"/>
        <w:gridCol w:w="3520"/>
      </w:tblGrid>
      <w:tr w:rsidR="00962BFD" w:rsidRPr="00146E32" w14:paraId="38A11808" w14:textId="77777777" w:rsidTr="009E7B83">
        <w:trPr>
          <w:trHeight w:val="852"/>
        </w:trPr>
        <w:tc>
          <w:tcPr>
            <w:tcW w:w="680" w:type="dxa"/>
            <w:shd w:val="clear" w:color="auto" w:fill="F2F2F2" w:themeFill="background1" w:themeFillShade="F2"/>
            <w:hideMark/>
          </w:tcPr>
          <w:p w14:paraId="0738667D" w14:textId="77777777" w:rsidR="00962BFD" w:rsidRPr="001D7E9C" w:rsidRDefault="00962BFD" w:rsidP="009E7B83">
            <w:pPr>
              <w:pStyle w:val="Default"/>
              <w:spacing w:line="256" w:lineRule="auto"/>
              <w:jc w:val="center"/>
              <w:rPr>
                <w:b/>
                <w:bCs/>
                <w:szCs w:val="20"/>
              </w:rPr>
            </w:pPr>
            <w:r w:rsidRPr="001D7E9C">
              <w:rPr>
                <w:b/>
                <w:bCs/>
                <w:szCs w:val="20"/>
              </w:rPr>
              <w:t xml:space="preserve">Eil. </w:t>
            </w:r>
          </w:p>
          <w:p w14:paraId="19C08F79" w14:textId="77777777" w:rsidR="00962BFD" w:rsidRPr="001D7E9C" w:rsidRDefault="00962BFD" w:rsidP="009E7B83">
            <w:pPr>
              <w:pStyle w:val="Default"/>
              <w:spacing w:line="256" w:lineRule="auto"/>
              <w:jc w:val="center"/>
              <w:rPr>
                <w:b/>
                <w:bCs/>
                <w:szCs w:val="20"/>
              </w:rPr>
            </w:pPr>
            <w:r w:rsidRPr="001D7E9C">
              <w:rPr>
                <w:b/>
                <w:bCs/>
                <w:szCs w:val="20"/>
              </w:rPr>
              <w:t xml:space="preserve">Nr. </w:t>
            </w:r>
          </w:p>
        </w:tc>
        <w:tc>
          <w:tcPr>
            <w:tcW w:w="6700" w:type="dxa"/>
            <w:shd w:val="clear" w:color="auto" w:fill="F2F2F2" w:themeFill="background1" w:themeFillShade="F2"/>
            <w:hideMark/>
          </w:tcPr>
          <w:p w14:paraId="0B4CC211" w14:textId="77777777" w:rsidR="00962BFD" w:rsidRPr="001D7E9C" w:rsidRDefault="00962BFD" w:rsidP="009E7B83">
            <w:pPr>
              <w:pStyle w:val="Default"/>
              <w:spacing w:line="256" w:lineRule="auto"/>
              <w:jc w:val="center"/>
              <w:rPr>
                <w:b/>
                <w:bCs/>
                <w:szCs w:val="20"/>
              </w:rPr>
            </w:pPr>
            <w:r w:rsidRPr="001D7E9C">
              <w:rPr>
                <w:b/>
                <w:bCs/>
                <w:szCs w:val="20"/>
              </w:rPr>
              <w:t xml:space="preserve">Perkamo objekto pavadinimas bei reikalaujamos jo charakteristikos </w:t>
            </w:r>
          </w:p>
          <w:p w14:paraId="1ABDC6FE" w14:textId="77777777" w:rsidR="00962BFD" w:rsidRPr="001D7E9C" w:rsidRDefault="00962BFD" w:rsidP="009E7B83">
            <w:pPr>
              <w:pStyle w:val="Default"/>
              <w:spacing w:line="256" w:lineRule="auto"/>
              <w:jc w:val="center"/>
              <w:rPr>
                <w:szCs w:val="20"/>
              </w:rPr>
            </w:pPr>
            <w:r w:rsidRPr="001D7E9C">
              <w:rPr>
                <w:szCs w:val="20"/>
              </w:rPr>
              <w:t>(pagal Techninės specifikacijos reikalavimus)</w:t>
            </w:r>
          </w:p>
        </w:tc>
        <w:tc>
          <w:tcPr>
            <w:tcW w:w="3520" w:type="dxa"/>
            <w:shd w:val="clear" w:color="auto" w:fill="F2F2F2" w:themeFill="background1" w:themeFillShade="F2"/>
          </w:tcPr>
          <w:p w14:paraId="7D87B651" w14:textId="77777777" w:rsidR="00962BFD" w:rsidRPr="001D7E9C" w:rsidRDefault="00962BFD" w:rsidP="009E7B83">
            <w:pPr>
              <w:pStyle w:val="Default"/>
              <w:spacing w:line="256" w:lineRule="auto"/>
              <w:jc w:val="center"/>
              <w:rPr>
                <w:szCs w:val="20"/>
              </w:rPr>
            </w:pPr>
            <w:r w:rsidRPr="001D7E9C">
              <w:rPr>
                <w:b/>
                <w:bCs/>
                <w:szCs w:val="20"/>
              </w:rPr>
              <w:t>Tiekėjo siūlomas objektas bei jo charakteristikos</w:t>
            </w:r>
          </w:p>
          <w:p w14:paraId="5A6A3C88" w14:textId="77777777" w:rsidR="00962BFD" w:rsidRPr="0037117E" w:rsidRDefault="00962BFD" w:rsidP="009E7B83">
            <w:pPr>
              <w:pStyle w:val="Default"/>
              <w:spacing w:line="256" w:lineRule="auto"/>
              <w:jc w:val="center"/>
              <w:rPr>
                <w:sz w:val="16"/>
                <w:szCs w:val="16"/>
                <w:lang w:val="pt-BR"/>
              </w:rPr>
            </w:pPr>
            <w:r w:rsidRPr="0037117E">
              <w:rPr>
                <w:i/>
                <w:iCs/>
                <w:color w:val="C00000"/>
                <w:sz w:val="16"/>
                <w:szCs w:val="16"/>
                <w:lang w:val="pt-BR"/>
              </w:rPr>
              <w:t>(apsiribojimas vien įrašais “atitinka” ir/ar “taip” negalimas)</w:t>
            </w:r>
          </w:p>
        </w:tc>
      </w:tr>
      <w:tr w:rsidR="00962BFD" w14:paraId="510E795F" w14:textId="77777777" w:rsidTr="009E7B83">
        <w:trPr>
          <w:trHeight w:val="363"/>
        </w:trPr>
        <w:tc>
          <w:tcPr>
            <w:tcW w:w="680" w:type="dxa"/>
          </w:tcPr>
          <w:p w14:paraId="1723B098" w14:textId="77777777" w:rsidR="00962BFD" w:rsidRPr="001D7E9C" w:rsidRDefault="00962BFD" w:rsidP="009E7B83">
            <w:pPr>
              <w:pStyle w:val="Default"/>
              <w:spacing w:line="256" w:lineRule="auto"/>
              <w:rPr>
                <w:szCs w:val="20"/>
              </w:rPr>
            </w:pPr>
            <w:r w:rsidRPr="001D7E9C">
              <w:rPr>
                <w:szCs w:val="20"/>
              </w:rPr>
              <w:t xml:space="preserve"> 1.1</w:t>
            </w:r>
          </w:p>
        </w:tc>
        <w:tc>
          <w:tcPr>
            <w:tcW w:w="6700" w:type="dxa"/>
          </w:tcPr>
          <w:p w14:paraId="4F3A67D9" w14:textId="77777777" w:rsidR="00962BFD" w:rsidRPr="001D7E9C" w:rsidRDefault="00962BFD" w:rsidP="009E7B83">
            <w:pPr>
              <w:pStyle w:val="Default"/>
              <w:spacing w:line="256" w:lineRule="auto"/>
            </w:pPr>
            <w:r w:rsidRPr="00BC10B4">
              <w:rPr>
                <w:b/>
                <w:bCs/>
                <w:color w:val="auto"/>
                <w:szCs w:val="20"/>
              </w:rPr>
              <w:t>Licencijos.</w:t>
            </w:r>
            <w:r>
              <w:rPr>
                <w:i/>
                <w:iCs/>
                <w:color w:val="auto"/>
                <w:szCs w:val="20"/>
              </w:rPr>
              <w:t xml:space="preserve"> </w:t>
            </w:r>
            <w:r w:rsidRPr="58AC741E">
              <w:t xml:space="preserve">Commvault Complete Backup &amp; Recovery for Virtualized Environments </w:t>
            </w:r>
            <w:r>
              <w:t>150</w:t>
            </w:r>
            <w:r w:rsidRPr="58AC741E">
              <w:t xml:space="preserve"> VM arba lygiavertė</w:t>
            </w:r>
          </w:p>
        </w:tc>
        <w:tc>
          <w:tcPr>
            <w:tcW w:w="3520" w:type="dxa"/>
          </w:tcPr>
          <w:p w14:paraId="0EAEC541" w14:textId="77777777" w:rsidR="00962BFD" w:rsidRPr="00B61A04" w:rsidRDefault="00962BFD" w:rsidP="009E7B83">
            <w:pPr>
              <w:pStyle w:val="Default"/>
              <w:spacing w:line="256" w:lineRule="auto"/>
              <w:rPr>
                <w:i/>
                <w:iCs/>
                <w:color w:val="00AFEF"/>
                <w:szCs w:val="20"/>
              </w:rPr>
            </w:pPr>
            <w:r w:rsidRPr="00B61A04">
              <w:rPr>
                <w:i/>
                <w:iCs/>
                <w:color w:val="00AFEF"/>
                <w:szCs w:val="20"/>
              </w:rPr>
              <w:t>/ užpildo tiekėjas /</w:t>
            </w:r>
          </w:p>
          <w:p w14:paraId="61D204C9" w14:textId="77777777" w:rsidR="00962BFD" w:rsidRPr="00B61A04" w:rsidRDefault="00962BFD" w:rsidP="009E7B83">
            <w:pPr>
              <w:pStyle w:val="Default"/>
              <w:spacing w:line="256" w:lineRule="auto"/>
              <w:rPr>
                <w:i/>
                <w:iCs/>
                <w:color w:val="00AFEF"/>
                <w:szCs w:val="20"/>
              </w:rPr>
            </w:pPr>
            <w:r w:rsidRPr="00B61A04">
              <w:rPr>
                <w:i/>
                <w:iCs/>
                <w:color w:val="00AFEF"/>
                <w:szCs w:val="20"/>
              </w:rPr>
              <w:t>/nurodyti siūlomą licencijų pavadinimą/</w:t>
            </w:r>
          </w:p>
        </w:tc>
      </w:tr>
      <w:tr w:rsidR="00962BFD" w14:paraId="175430EF" w14:textId="77777777" w:rsidTr="009E7B83">
        <w:trPr>
          <w:trHeight w:val="278"/>
        </w:trPr>
        <w:tc>
          <w:tcPr>
            <w:tcW w:w="680" w:type="dxa"/>
          </w:tcPr>
          <w:p w14:paraId="33530FFF" w14:textId="77777777" w:rsidR="00962BFD" w:rsidRPr="001D7E9C" w:rsidRDefault="00962BFD" w:rsidP="009E7B83">
            <w:pPr>
              <w:pStyle w:val="Default"/>
              <w:spacing w:line="256" w:lineRule="auto"/>
              <w:rPr>
                <w:szCs w:val="20"/>
              </w:rPr>
            </w:pPr>
            <w:r w:rsidRPr="001D7E9C">
              <w:rPr>
                <w:szCs w:val="20"/>
              </w:rPr>
              <w:t>1.2</w:t>
            </w:r>
          </w:p>
        </w:tc>
        <w:tc>
          <w:tcPr>
            <w:tcW w:w="6700" w:type="dxa"/>
          </w:tcPr>
          <w:p w14:paraId="1499855A" w14:textId="77777777" w:rsidR="00962BFD" w:rsidRPr="001D7E9C" w:rsidRDefault="00962BFD" w:rsidP="009E7B83">
            <w:pPr>
              <w:pStyle w:val="Default"/>
              <w:spacing w:line="256" w:lineRule="auto"/>
            </w:pPr>
            <w:r w:rsidRPr="001D7E9C">
              <w:rPr>
                <w:szCs w:val="20"/>
              </w:rPr>
              <w:t>Galiojim</w:t>
            </w:r>
            <w:r w:rsidRPr="005F0D20">
              <w:rPr>
                <w:szCs w:val="20"/>
              </w:rPr>
              <w:t>as</w:t>
            </w:r>
            <w:r w:rsidRPr="00BC10B4">
              <w:rPr>
                <w:i/>
                <w:iCs/>
                <w:szCs w:val="20"/>
              </w:rPr>
              <w:t>.</w:t>
            </w:r>
            <w:r>
              <w:rPr>
                <w:szCs w:val="20"/>
              </w:rPr>
              <w:t xml:space="preserve"> </w:t>
            </w:r>
            <w:r w:rsidRPr="58AC741E">
              <w:t xml:space="preserve">Commvault Complete Backup &amp; Recovery for Virtualized Environments </w:t>
            </w:r>
            <w:r>
              <w:t xml:space="preserve">150 </w:t>
            </w:r>
            <w:r w:rsidRPr="58AC741E">
              <w:t>VM arba lygiavertė licencijų pernumerata turi galioti neribotą laiką.</w:t>
            </w:r>
          </w:p>
        </w:tc>
        <w:tc>
          <w:tcPr>
            <w:tcW w:w="3520" w:type="dxa"/>
          </w:tcPr>
          <w:p w14:paraId="609D8DC2" w14:textId="77777777" w:rsidR="00962BFD" w:rsidRPr="001D7E9C" w:rsidRDefault="00962BFD" w:rsidP="009E7B83">
            <w:pPr>
              <w:pStyle w:val="Default"/>
              <w:spacing w:line="256" w:lineRule="auto"/>
              <w:rPr>
                <w:i/>
                <w:iCs/>
                <w:color w:val="00AFEF"/>
                <w:szCs w:val="20"/>
              </w:rPr>
            </w:pPr>
            <w:r w:rsidRPr="001D7E9C">
              <w:rPr>
                <w:i/>
                <w:iCs/>
                <w:color w:val="00AFEF"/>
                <w:szCs w:val="20"/>
              </w:rPr>
              <w:t xml:space="preserve"> /nurodyti/ patvirtinti/</w:t>
            </w:r>
          </w:p>
        </w:tc>
      </w:tr>
      <w:tr w:rsidR="00962BFD" w14:paraId="750CC318" w14:textId="77777777" w:rsidTr="009E7B83">
        <w:trPr>
          <w:trHeight w:val="278"/>
        </w:trPr>
        <w:tc>
          <w:tcPr>
            <w:tcW w:w="680" w:type="dxa"/>
          </w:tcPr>
          <w:p w14:paraId="13E5F20E" w14:textId="77777777" w:rsidR="00962BFD" w:rsidRPr="001D7E9C" w:rsidRDefault="00962BFD" w:rsidP="009E7B83">
            <w:pPr>
              <w:pStyle w:val="Default"/>
              <w:spacing w:line="256" w:lineRule="auto"/>
              <w:rPr>
                <w:szCs w:val="20"/>
              </w:rPr>
            </w:pPr>
            <w:r w:rsidRPr="001D7E9C">
              <w:rPr>
                <w:szCs w:val="20"/>
              </w:rPr>
              <w:t>1.3</w:t>
            </w:r>
          </w:p>
        </w:tc>
        <w:tc>
          <w:tcPr>
            <w:tcW w:w="6700" w:type="dxa"/>
          </w:tcPr>
          <w:p w14:paraId="7783C385" w14:textId="47953D7A" w:rsidR="00962BFD" w:rsidRPr="001D7E9C" w:rsidRDefault="00523918" w:rsidP="009E7B83">
            <w:pPr>
              <w:pStyle w:val="Default"/>
              <w:spacing w:line="256" w:lineRule="auto"/>
              <w:rPr>
                <w:szCs w:val="20"/>
              </w:rPr>
            </w:pPr>
            <w:r w:rsidRPr="001D7E9C">
              <w:rPr>
                <w:szCs w:val="20"/>
              </w:rPr>
              <w:t>Galiojimas.</w:t>
            </w:r>
            <w:r>
              <w:rPr>
                <w:szCs w:val="20"/>
              </w:rPr>
              <w:t xml:space="preserve"> Licencijų priežiūros</w:t>
            </w:r>
            <w:r w:rsidRPr="001D7E9C">
              <w:rPr>
                <w:szCs w:val="20"/>
              </w:rPr>
              <w:t xml:space="preserve"> prenumerata turi galioti </w:t>
            </w:r>
            <w:r>
              <w:rPr>
                <w:szCs w:val="20"/>
              </w:rPr>
              <w:t xml:space="preserve">iki 2026-12-14. </w:t>
            </w:r>
            <w:r>
              <w:t>Licencijų</w:t>
            </w:r>
            <w:r w:rsidRPr="00847A86">
              <w:t xml:space="preserve"> priežiūros orientacinis pradžios terminas yra nuo 2026-09-01</w:t>
            </w:r>
            <w:r>
              <w:t>.</w:t>
            </w:r>
          </w:p>
        </w:tc>
        <w:tc>
          <w:tcPr>
            <w:tcW w:w="3520" w:type="dxa"/>
          </w:tcPr>
          <w:p w14:paraId="14F0CD9D" w14:textId="77777777" w:rsidR="00962BFD" w:rsidRPr="001D7E9C" w:rsidRDefault="00962BFD" w:rsidP="009E7B83">
            <w:pPr>
              <w:pStyle w:val="Default"/>
              <w:spacing w:line="256" w:lineRule="auto"/>
              <w:rPr>
                <w:i/>
                <w:iCs/>
                <w:color w:val="00AFEF"/>
                <w:szCs w:val="20"/>
              </w:rPr>
            </w:pPr>
            <w:r w:rsidRPr="001D7E9C">
              <w:rPr>
                <w:i/>
                <w:iCs/>
                <w:color w:val="00AFEF"/>
                <w:szCs w:val="20"/>
              </w:rPr>
              <w:t>/nurodyti sąlygas/</w:t>
            </w:r>
          </w:p>
        </w:tc>
      </w:tr>
      <w:tr w:rsidR="00962BFD" w14:paraId="2117CEE8" w14:textId="77777777" w:rsidTr="009E7B83">
        <w:trPr>
          <w:trHeight w:val="278"/>
        </w:trPr>
        <w:tc>
          <w:tcPr>
            <w:tcW w:w="680" w:type="dxa"/>
          </w:tcPr>
          <w:p w14:paraId="05A55F5E" w14:textId="77777777" w:rsidR="00962BFD" w:rsidRPr="001D7E9C" w:rsidRDefault="00962BFD" w:rsidP="009E7B83">
            <w:pPr>
              <w:pStyle w:val="Default"/>
              <w:spacing w:line="256" w:lineRule="auto"/>
              <w:rPr>
                <w:szCs w:val="20"/>
              </w:rPr>
            </w:pPr>
            <w:r w:rsidRPr="001D7E9C">
              <w:rPr>
                <w:szCs w:val="20"/>
              </w:rPr>
              <w:t>1.4</w:t>
            </w:r>
          </w:p>
        </w:tc>
        <w:tc>
          <w:tcPr>
            <w:tcW w:w="6700" w:type="dxa"/>
          </w:tcPr>
          <w:p w14:paraId="34483F23" w14:textId="77777777" w:rsidR="00962BFD" w:rsidRPr="001D7E9C" w:rsidRDefault="00962BFD" w:rsidP="009E7B83">
            <w:pPr>
              <w:pStyle w:val="Default"/>
              <w:spacing w:line="256" w:lineRule="auto"/>
            </w:pPr>
            <w:r w:rsidRPr="001D7E9C">
              <w:rPr>
                <w:szCs w:val="20"/>
              </w:rPr>
              <w:t>Priskyrimas.</w:t>
            </w:r>
            <w:r>
              <w:rPr>
                <w:szCs w:val="20"/>
              </w:rPr>
              <w:t xml:space="preserve"> </w:t>
            </w:r>
            <w:r w:rsidRPr="58AC741E">
              <w:t xml:space="preserve">Licencijos turi būti priskirtos prie esamos Commvault paskyros: CommCell ID 1027C6 JSC Lithuanian Radio and Television Centre. </w:t>
            </w:r>
          </w:p>
          <w:p w14:paraId="52AAFF13" w14:textId="77777777" w:rsidR="00962BFD" w:rsidRPr="001D7E9C" w:rsidRDefault="00962BFD" w:rsidP="009E7B83">
            <w:pPr>
              <w:pStyle w:val="Default"/>
              <w:spacing w:line="256" w:lineRule="auto"/>
            </w:pPr>
            <w:r w:rsidRPr="58AC741E">
              <w:t xml:space="preserve">Bei licencijas turi matyti perkančiosios organizacijos Commvault paskyrą administruojantis vartotojas. </w:t>
            </w:r>
          </w:p>
          <w:p w14:paraId="0508622F" w14:textId="77777777" w:rsidR="00962BFD" w:rsidRPr="001D7E9C" w:rsidRDefault="00962BFD" w:rsidP="009E7B83">
            <w:pPr>
              <w:pStyle w:val="Default"/>
              <w:spacing w:line="256" w:lineRule="auto"/>
              <w:rPr>
                <w:szCs w:val="20"/>
              </w:rPr>
            </w:pPr>
            <w:r w:rsidRPr="001D7E9C">
              <w:rPr>
                <w:szCs w:val="20"/>
              </w:rPr>
              <w:t>Licencijos neturi rištis prie įrangos ir gedimo atveju gali būti perkeltos ant kitos įrangos.</w:t>
            </w:r>
          </w:p>
        </w:tc>
        <w:tc>
          <w:tcPr>
            <w:tcW w:w="3520" w:type="dxa"/>
          </w:tcPr>
          <w:p w14:paraId="2DAB563B" w14:textId="77777777" w:rsidR="00962BFD" w:rsidRPr="001D7E9C" w:rsidRDefault="00962BFD" w:rsidP="009E7B83">
            <w:pPr>
              <w:pStyle w:val="Default"/>
              <w:spacing w:line="256" w:lineRule="auto"/>
              <w:rPr>
                <w:i/>
                <w:iCs/>
                <w:color w:val="00AFEF"/>
                <w:szCs w:val="20"/>
              </w:rPr>
            </w:pPr>
            <w:r w:rsidRPr="001D7E9C">
              <w:rPr>
                <w:i/>
                <w:iCs/>
                <w:color w:val="00AFEF"/>
                <w:szCs w:val="20"/>
              </w:rPr>
              <w:t>/nurodyti/ patvirtinti/</w:t>
            </w:r>
          </w:p>
        </w:tc>
      </w:tr>
      <w:tr w:rsidR="00962BFD" w14:paraId="32786171" w14:textId="77777777" w:rsidTr="009E7B83">
        <w:trPr>
          <w:trHeight w:val="278"/>
        </w:trPr>
        <w:tc>
          <w:tcPr>
            <w:tcW w:w="680" w:type="dxa"/>
          </w:tcPr>
          <w:p w14:paraId="296959F9" w14:textId="77777777" w:rsidR="00962BFD" w:rsidRPr="001D7E9C" w:rsidRDefault="00962BFD" w:rsidP="009E7B83">
            <w:pPr>
              <w:pStyle w:val="Default"/>
              <w:spacing w:line="256" w:lineRule="auto"/>
              <w:rPr>
                <w:szCs w:val="20"/>
              </w:rPr>
            </w:pPr>
            <w:r w:rsidRPr="001D7E9C">
              <w:rPr>
                <w:szCs w:val="20"/>
              </w:rPr>
              <w:t>1.5</w:t>
            </w:r>
          </w:p>
        </w:tc>
        <w:tc>
          <w:tcPr>
            <w:tcW w:w="6700" w:type="dxa"/>
          </w:tcPr>
          <w:p w14:paraId="49AD6811" w14:textId="77777777" w:rsidR="00962BFD" w:rsidRPr="001D7E9C" w:rsidRDefault="00962BFD" w:rsidP="009E7B83">
            <w:pPr>
              <w:pStyle w:val="Default"/>
              <w:spacing w:line="256" w:lineRule="auto"/>
              <w:rPr>
                <w:szCs w:val="20"/>
              </w:rPr>
            </w:pPr>
            <w:r w:rsidRPr="001D7E9C">
              <w:rPr>
                <w:szCs w:val="20"/>
              </w:rPr>
              <w:t>Pristatymas.</w:t>
            </w:r>
            <w:r>
              <w:rPr>
                <w:szCs w:val="20"/>
              </w:rPr>
              <w:t xml:space="preserve"> </w:t>
            </w:r>
            <w:r w:rsidRPr="001D7E9C">
              <w:rPr>
                <w:szCs w:val="20"/>
              </w:rPr>
              <w:t>Licencijos turi būti priskirtos prie Pirkėjo paskyros per 5 d. d. po Sutarties įsigaliojimo</w:t>
            </w:r>
          </w:p>
        </w:tc>
        <w:tc>
          <w:tcPr>
            <w:tcW w:w="3520" w:type="dxa"/>
          </w:tcPr>
          <w:p w14:paraId="1C7E4060" w14:textId="77777777" w:rsidR="00962BFD" w:rsidRPr="001D7E9C" w:rsidRDefault="00962BFD" w:rsidP="009E7B83">
            <w:pPr>
              <w:pStyle w:val="Default"/>
              <w:spacing w:line="256" w:lineRule="auto"/>
              <w:rPr>
                <w:i/>
                <w:iCs/>
                <w:color w:val="00AFEF"/>
                <w:szCs w:val="20"/>
              </w:rPr>
            </w:pPr>
            <w:r w:rsidRPr="001D7E9C">
              <w:rPr>
                <w:i/>
                <w:iCs/>
                <w:color w:val="00AFEF"/>
                <w:szCs w:val="20"/>
              </w:rPr>
              <w:t>/nurodyti/ patvirtinti/</w:t>
            </w:r>
          </w:p>
        </w:tc>
      </w:tr>
      <w:tr w:rsidR="00962BFD" w14:paraId="7C8D86C8" w14:textId="77777777" w:rsidTr="009E7B83">
        <w:trPr>
          <w:trHeight w:val="278"/>
        </w:trPr>
        <w:tc>
          <w:tcPr>
            <w:tcW w:w="680" w:type="dxa"/>
          </w:tcPr>
          <w:p w14:paraId="4F3EF93A" w14:textId="77777777" w:rsidR="00962BFD" w:rsidRPr="001D7E9C" w:rsidRDefault="00962BFD" w:rsidP="009E7B83">
            <w:pPr>
              <w:pStyle w:val="Default"/>
              <w:spacing w:line="256" w:lineRule="auto"/>
              <w:rPr>
                <w:szCs w:val="20"/>
              </w:rPr>
            </w:pPr>
            <w:r w:rsidRPr="001D7E9C">
              <w:rPr>
                <w:szCs w:val="20"/>
              </w:rPr>
              <w:t>1.6</w:t>
            </w:r>
          </w:p>
        </w:tc>
        <w:tc>
          <w:tcPr>
            <w:tcW w:w="6700" w:type="dxa"/>
          </w:tcPr>
          <w:p w14:paraId="3DEC035B" w14:textId="77777777" w:rsidR="00962BFD" w:rsidRPr="001D7E9C" w:rsidRDefault="00962BFD" w:rsidP="009E7B83">
            <w:pPr>
              <w:pStyle w:val="Default"/>
              <w:spacing w:line="256" w:lineRule="auto"/>
            </w:pPr>
            <w:r w:rsidRPr="001D7E9C">
              <w:rPr>
                <w:szCs w:val="20"/>
              </w:rPr>
              <w:t>Atitikties Pagrindimas.</w:t>
            </w:r>
            <w:r>
              <w:rPr>
                <w:szCs w:val="20"/>
              </w:rPr>
              <w:t xml:space="preserve"> </w:t>
            </w:r>
            <w:r w:rsidRPr="58AC741E">
              <w:t>Su pasiūlymu pateikti gamintojo oficialų įgaliojimą (Letter of Authorization / Partner Certificate), patvirtinantį, kad tiekėjas yra įgaliotas platinti siūlomus produktus ir teikti gamintojo palaikymą (techninę priežiūrą) (tiesiogiai arba per OEM partnerį).</w:t>
            </w:r>
          </w:p>
        </w:tc>
        <w:tc>
          <w:tcPr>
            <w:tcW w:w="3520" w:type="dxa"/>
          </w:tcPr>
          <w:p w14:paraId="2249995F" w14:textId="77777777" w:rsidR="00962BFD" w:rsidRPr="001D7E9C" w:rsidRDefault="00962BFD" w:rsidP="009E7B83">
            <w:pPr>
              <w:pStyle w:val="Default"/>
              <w:spacing w:line="256" w:lineRule="auto"/>
              <w:rPr>
                <w:i/>
                <w:iCs/>
                <w:color w:val="00AFEF"/>
                <w:szCs w:val="20"/>
              </w:rPr>
            </w:pPr>
            <w:r w:rsidRPr="001D7E9C">
              <w:rPr>
                <w:i/>
                <w:iCs/>
                <w:color w:val="00AFEF"/>
                <w:szCs w:val="20"/>
              </w:rPr>
              <w:t>/nurodyti ir įrašyti pasiūlymo dokumentą, patvirtinantį atitiktį reikalavimui/</w:t>
            </w:r>
          </w:p>
        </w:tc>
      </w:tr>
      <w:tr w:rsidR="00962BFD" w14:paraId="1220B0E4" w14:textId="77777777" w:rsidTr="009E7B83">
        <w:trPr>
          <w:trHeight w:val="278"/>
        </w:trPr>
        <w:tc>
          <w:tcPr>
            <w:tcW w:w="680" w:type="dxa"/>
          </w:tcPr>
          <w:p w14:paraId="5C78AC7A" w14:textId="77777777" w:rsidR="00962BFD" w:rsidRPr="001D7E9C" w:rsidRDefault="00962BFD" w:rsidP="009E7B83">
            <w:pPr>
              <w:pStyle w:val="Default"/>
              <w:spacing w:line="256" w:lineRule="auto"/>
              <w:rPr>
                <w:szCs w:val="20"/>
              </w:rPr>
            </w:pPr>
            <w:r w:rsidRPr="001D7E9C">
              <w:rPr>
                <w:szCs w:val="20"/>
              </w:rPr>
              <w:t>1.7</w:t>
            </w:r>
          </w:p>
        </w:tc>
        <w:tc>
          <w:tcPr>
            <w:tcW w:w="6700" w:type="dxa"/>
          </w:tcPr>
          <w:p w14:paraId="1C7DAE0C" w14:textId="77777777" w:rsidR="00962BFD" w:rsidRPr="001D7E9C" w:rsidRDefault="00962BFD" w:rsidP="009E7B83">
            <w:pPr>
              <w:pStyle w:val="Default"/>
              <w:spacing w:line="256" w:lineRule="auto"/>
            </w:pPr>
            <w:r w:rsidRPr="001D7E9C">
              <w:rPr>
                <w:szCs w:val="20"/>
              </w:rPr>
              <w:t>Atitikties Pagrindimas.</w:t>
            </w:r>
            <w:r>
              <w:rPr>
                <w:szCs w:val="20"/>
              </w:rPr>
              <w:t xml:space="preserve"> </w:t>
            </w:r>
            <w:r w:rsidRPr="58AC741E">
              <w:t xml:space="preserve">Su pasiūlymu </w:t>
            </w:r>
            <w:r>
              <w:t xml:space="preserve">pateikti </w:t>
            </w:r>
            <w:r w:rsidRPr="58AC741E">
              <w:t>gamintojo produkto techninį aprašą (datasheet / product brief) arba viešai prieinamos produktų dokumentacijos nuorodas (URL), jei nurodyta informacija nėra konfidenciali, kuriame aiškiai nurodoma, kad siūlomos licencijos atitinka reikalavimus, bei gali būti taikomos nurodytam CPU Core kiekiui.</w:t>
            </w:r>
          </w:p>
        </w:tc>
        <w:tc>
          <w:tcPr>
            <w:tcW w:w="3520" w:type="dxa"/>
          </w:tcPr>
          <w:p w14:paraId="1C8AC127" w14:textId="77777777" w:rsidR="00962BFD" w:rsidRPr="001D7E9C" w:rsidRDefault="00962BFD" w:rsidP="009E7B83">
            <w:pPr>
              <w:pStyle w:val="Default"/>
              <w:spacing w:line="256" w:lineRule="auto"/>
              <w:rPr>
                <w:i/>
                <w:iCs/>
                <w:color w:val="00AFEF"/>
                <w:szCs w:val="20"/>
              </w:rPr>
            </w:pPr>
            <w:r w:rsidRPr="001D7E9C">
              <w:rPr>
                <w:i/>
                <w:iCs/>
                <w:color w:val="00AFEF"/>
                <w:szCs w:val="20"/>
              </w:rPr>
              <w:t>/nurodyti ir įrašyti pasiūlymo dokumentą, patvirtinantį atitiktį reikalavimui/</w:t>
            </w:r>
          </w:p>
        </w:tc>
      </w:tr>
      <w:tr w:rsidR="00962BFD" w14:paraId="4914EAFF" w14:textId="77777777" w:rsidTr="009E7B83">
        <w:trPr>
          <w:trHeight w:val="278"/>
        </w:trPr>
        <w:tc>
          <w:tcPr>
            <w:tcW w:w="680" w:type="dxa"/>
          </w:tcPr>
          <w:p w14:paraId="0B2EC564" w14:textId="77777777" w:rsidR="00962BFD" w:rsidRPr="001D7E9C" w:rsidRDefault="00962BFD" w:rsidP="009E7B83">
            <w:pPr>
              <w:pStyle w:val="Default"/>
              <w:spacing w:line="256" w:lineRule="auto"/>
              <w:rPr>
                <w:szCs w:val="20"/>
              </w:rPr>
            </w:pPr>
            <w:r w:rsidRPr="001D7E9C">
              <w:rPr>
                <w:szCs w:val="20"/>
              </w:rPr>
              <w:t>1.8</w:t>
            </w:r>
          </w:p>
        </w:tc>
        <w:tc>
          <w:tcPr>
            <w:tcW w:w="6700" w:type="dxa"/>
          </w:tcPr>
          <w:p w14:paraId="1C574766" w14:textId="23DAF337" w:rsidR="00962BFD" w:rsidRPr="001D7E9C" w:rsidRDefault="00962BFD" w:rsidP="009E7B83">
            <w:pPr>
              <w:pStyle w:val="Default"/>
              <w:spacing w:line="256" w:lineRule="auto"/>
            </w:pPr>
            <w:r w:rsidRPr="001D7E9C">
              <w:rPr>
                <w:szCs w:val="20"/>
              </w:rPr>
              <w:t>Atitikties Pagrindimas.</w:t>
            </w:r>
            <w:r>
              <w:rPr>
                <w:szCs w:val="20"/>
              </w:rPr>
              <w:t xml:space="preserve"> </w:t>
            </w:r>
            <w:r w:rsidRPr="009C7F62">
              <w:t>Su pasiūlymu pateikti gamintojo arba oficialaus OEM partnerio patvirtinimą, kad</w:t>
            </w:r>
            <w:r w:rsidR="00F30284">
              <w:t xml:space="preserve"> iki 2026-12-14</w:t>
            </w:r>
            <w:r w:rsidRPr="009C7F62">
              <w:t xml:space="preserve"> </w:t>
            </w:r>
            <w:r w:rsidRPr="00F30284">
              <w:t xml:space="preserve">„Production Support“ paslauga bus suteikiama siūlomoms licencijoms.  </w:t>
            </w:r>
          </w:p>
        </w:tc>
        <w:tc>
          <w:tcPr>
            <w:tcW w:w="3520" w:type="dxa"/>
          </w:tcPr>
          <w:p w14:paraId="5B5AE520" w14:textId="77777777" w:rsidR="00962BFD" w:rsidRPr="001D7E9C" w:rsidRDefault="00962BFD" w:rsidP="009E7B83">
            <w:pPr>
              <w:pStyle w:val="Default"/>
              <w:spacing w:line="256" w:lineRule="auto"/>
              <w:rPr>
                <w:i/>
                <w:iCs/>
                <w:color w:val="00AFEF"/>
                <w:szCs w:val="20"/>
              </w:rPr>
            </w:pPr>
            <w:r w:rsidRPr="001D7E9C">
              <w:rPr>
                <w:i/>
                <w:iCs/>
                <w:color w:val="00AFEF"/>
                <w:szCs w:val="20"/>
              </w:rPr>
              <w:t>/nurodyti ir įrašyti pasiūlymo dokumentą, patvirtinantį atitiktį reikalavimui/</w:t>
            </w:r>
          </w:p>
        </w:tc>
      </w:tr>
    </w:tbl>
    <w:p w14:paraId="42880178" w14:textId="77777777" w:rsidR="00962BFD" w:rsidRDefault="00962BFD" w:rsidP="00962BFD">
      <w:pPr>
        <w:rPr>
          <w:b/>
          <w:sz w:val="22"/>
          <w:szCs w:val="22"/>
        </w:rPr>
      </w:pPr>
    </w:p>
    <w:p w14:paraId="76AD2159" w14:textId="77777777" w:rsidR="00962BFD" w:rsidRDefault="00962BFD" w:rsidP="00962BFD">
      <w:pPr>
        <w:pStyle w:val="Heading1"/>
        <w:spacing w:before="60" w:after="60"/>
        <w:jc w:val="center"/>
        <w:rPr>
          <w:rFonts w:asciiTheme="majorBidi" w:hAnsiTheme="majorBidi"/>
          <w:b/>
          <w:bCs/>
          <w:color w:val="auto"/>
          <w:sz w:val="22"/>
          <w:szCs w:val="22"/>
        </w:rPr>
      </w:pPr>
      <w:r w:rsidRPr="0093508A">
        <w:rPr>
          <w:rFonts w:asciiTheme="majorBidi" w:hAnsiTheme="majorBidi"/>
          <w:b/>
          <w:bCs/>
          <w:color w:val="auto"/>
          <w:sz w:val="22"/>
          <w:szCs w:val="22"/>
        </w:rPr>
        <w:t>PASIŪLYMO GALIOJIMO TERMINAS</w:t>
      </w:r>
    </w:p>
    <w:p w14:paraId="6AE53B7B" w14:textId="77777777" w:rsidR="00962BFD" w:rsidRPr="00783BBC" w:rsidRDefault="00962BFD" w:rsidP="00962BFD"/>
    <w:p w14:paraId="7727CA1A" w14:textId="2AC67F70" w:rsidR="00962BFD" w:rsidRDefault="00962BFD" w:rsidP="00962BFD">
      <w:pPr>
        <w:pStyle w:val="ListParagraph"/>
        <w:tabs>
          <w:tab w:val="left" w:pos="567"/>
        </w:tabs>
        <w:ind w:left="0" w:firstLine="432"/>
        <w:jc w:val="both"/>
        <w:rPr>
          <w:rFonts w:eastAsia="Calibri"/>
          <w:color w:val="000000" w:themeColor="text1"/>
          <w:sz w:val="22"/>
          <w:szCs w:val="22"/>
        </w:rPr>
      </w:pPr>
      <w:r>
        <w:rPr>
          <w:sz w:val="22"/>
          <w:szCs w:val="22"/>
        </w:rPr>
        <w:t xml:space="preserve">Pasiūlymas galioja </w:t>
      </w:r>
      <w:r w:rsidR="00281424">
        <w:rPr>
          <w:b/>
          <w:bCs/>
          <w:sz w:val="22"/>
          <w:szCs w:val="22"/>
        </w:rPr>
        <w:t>5 mėnesius</w:t>
      </w:r>
      <w:r>
        <w:rPr>
          <w:bCs/>
          <w:sz w:val="22"/>
          <w:szCs w:val="22"/>
        </w:rPr>
        <w:t xml:space="preserve"> </w:t>
      </w:r>
      <w:r>
        <w:rPr>
          <w:sz w:val="22"/>
          <w:szCs w:val="22"/>
        </w:rPr>
        <w:t>nuo pasiūlymų pateikimo termino pabaigos</w:t>
      </w:r>
      <w:r>
        <w:rPr>
          <w:iCs/>
          <w:sz w:val="22"/>
          <w:szCs w:val="22"/>
        </w:rPr>
        <w:t>.</w:t>
      </w:r>
    </w:p>
    <w:p w14:paraId="4C81415A" w14:textId="77777777" w:rsidR="00962BFD" w:rsidRDefault="00962BFD" w:rsidP="00962BFD">
      <w:pPr>
        <w:ind w:firstLine="432"/>
        <w:jc w:val="both"/>
        <w:rPr>
          <w:rFonts w:eastAsia="Calibri"/>
          <w:color w:val="000000" w:themeColor="text1"/>
          <w:sz w:val="22"/>
          <w:szCs w:val="22"/>
        </w:rPr>
      </w:pPr>
    </w:p>
    <w:p w14:paraId="15B507EB" w14:textId="77777777" w:rsidR="00962BFD" w:rsidRDefault="00962BFD" w:rsidP="00962BFD">
      <w:pPr>
        <w:spacing w:after="60"/>
        <w:jc w:val="both"/>
        <w:rPr>
          <w:sz w:val="22"/>
          <w:szCs w:val="22"/>
        </w:rPr>
      </w:pPr>
      <w:r>
        <w:rPr>
          <w:b/>
          <w:bCs/>
          <w:sz w:val="22"/>
          <w:szCs w:val="22"/>
        </w:rPr>
        <w:t xml:space="preserve">9 lentelė. Nacionalinio saugumo reikalavimai </w:t>
      </w:r>
      <w:r>
        <w:rPr>
          <w:b/>
          <w:bCs/>
          <w:sz w:val="22"/>
          <w:szCs w:val="22"/>
        </w:rPr>
        <w:tab/>
      </w:r>
    </w:p>
    <w:tbl>
      <w:tblPr>
        <w:tblStyle w:val="TableGrid"/>
        <w:tblW w:w="10631" w:type="dxa"/>
        <w:tblInd w:w="137" w:type="dxa"/>
        <w:tblLook w:val="04A0" w:firstRow="1" w:lastRow="0" w:firstColumn="1" w:lastColumn="0" w:noHBand="0" w:noVBand="1"/>
      </w:tblPr>
      <w:tblGrid>
        <w:gridCol w:w="848"/>
        <w:gridCol w:w="5760"/>
        <w:gridCol w:w="4023"/>
      </w:tblGrid>
      <w:tr w:rsidR="00962BFD" w:rsidRPr="00B60CAF" w14:paraId="3F9014EA" w14:textId="77777777" w:rsidTr="009E7B83">
        <w:trPr>
          <w:trHeight w:val="492"/>
        </w:trPr>
        <w:tc>
          <w:tcPr>
            <w:tcW w:w="848" w:type="dxa"/>
            <w:shd w:val="clear" w:color="auto" w:fill="F2F2F2" w:themeFill="background1" w:themeFillShade="F2"/>
          </w:tcPr>
          <w:p w14:paraId="5CFD7D43" w14:textId="77777777" w:rsidR="00962BFD" w:rsidRPr="00830E36" w:rsidRDefault="00962BFD" w:rsidP="009E7B83">
            <w:pPr>
              <w:jc w:val="center"/>
              <w:rPr>
                <w:rFonts w:eastAsia="Calibri"/>
                <w:b/>
                <w:bCs/>
                <w:color w:val="000000" w:themeColor="text1"/>
              </w:rPr>
            </w:pPr>
            <w:r w:rsidRPr="00830E36">
              <w:rPr>
                <w:rFonts w:eastAsia="Calibri"/>
                <w:b/>
                <w:bCs/>
                <w:color w:val="000000" w:themeColor="text1"/>
              </w:rPr>
              <w:t>Eil. Nr.</w:t>
            </w:r>
          </w:p>
        </w:tc>
        <w:tc>
          <w:tcPr>
            <w:tcW w:w="5760" w:type="dxa"/>
            <w:shd w:val="clear" w:color="auto" w:fill="F2F2F2" w:themeFill="background1" w:themeFillShade="F2"/>
          </w:tcPr>
          <w:p w14:paraId="03BB6AB4" w14:textId="77777777" w:rsidR="00962BFD" w:rsidRPr="00830E36" w:rsidRDefault="00962BFD" w:rsidP="009E7B83">
            <w:pPr>
              <w:jc w:val="center"/>
              <w:rPr>
                <w:rFonts w:eastAsia="Calibri"/>
                <w:b/>
                <w:bCs/>
                <w:color w:val="000000" w:themeColor="text1"/>
              </w:rPr>
            </w:pPr>
            <w:r w:rsidRPr="00830E36">
              <w:rPr>
                <w:rFonts w:eastAsia="Calibri"/>
                <w:b/>
                <w:bCs/>
                <w:color w:val="000000" w:themeColor="text1"/>
              </w:rPr>
              <w:t>Pirkimui taikomi Nacionalinio saugumo reikalavimai</w:t>
            </w:r>
          </w:p>
        </w:tc>
        <w:tc>
          <w:tcPr>
            <w:tcW w:w="4023" w:type="dxa"/>
            <w:shd w:val="clear" w:color="auto" w:fill="F2F2F2" w:themeFill="background1" w:themeFillShade="F2"/>
          </w:tcPr>
          <w:p w14:paraId="47F93C6E" w14:textId="77777777" w:rsidR="00962BFD" w:rsidRPr="00830E36" w:rsidRDefault="00962BFD" w:rsidP="009E7B83">
            <w:pPr>
              <w:jc w:val="center"/>
              <w:rPr>
                <w:rFonts w:eastAsia="Calibri"/>
                <w:b/>
                <w:bCs/>
                <w:color w:val="000000" w:themeColor="text1"/>
              </w:rPr>
            </w:pPr>
            <w:r w:rsidRPr="00830E36">
              <w:rPr>
                <w:rFonts w:eastAsia="Calibri"/>
                <w:b/>
                <w:bCs/>
                <w:color w:val="000000" w:themeColor="text1"/>
              </w:rPr>
              <w:t>Atitikties pagrindimas</w:t>
            </w:r>
          </w:p>
        </w:tc>
      </w:tr>
      <w:tr w:rsidR="00962BFD" w:rsidRPr="00B60CAF" w14:paraId="31B7E94E" w14:textId="77777777" w:rsidTr="009E7B83">
        <w:trPr>
          <w:trHeight w:val="4170"/>
        </w:trPr>
        <w:tc>
          <w:tcPr>
            <w:tcW w:w="848" w:type="dxa"/>
          </w:tcPr>
          <w:p w14:paraId="157F1D64" w14:textId="77777777" w:rsidR="00962BFD" w:rsidRPr="00830E36" w:rsidRDefault="00962BFD" w:rsidP="009E7B83">
            <w:pPr>
              <w:jc w:val="both"/>
              <w:rPr>
                <w:rFonts w:eastAsia="Calibri"/>
                <w:color w:val="000000" w:themeColor="text1"/>
              </w:rPr>
            </w:pPr>
            <w:r w:rsidRPr="00830E36">
              <w:rPr>
                <w:rFonts w:eastAsia="Calibri"/>
                <w:color w:val="000000" w:themeColor="text1"/>
              </w:rPr>
              <w:lastRenderedPageBreak/>
              <w:t>1.</w:t>
            </w:r>
          </w:p>
        </w:tc>
        <w:tc>
          <w:tcPr>
            <w:tcW w:w="5760" w:type="dxa"/>
          </w:tcPr>
          <w:p w14:paraId="48974AA3" w14:textId="77777777" w:rsidR="00962BFD" w:rsidRPr="00830E36" w:rsidRDefault="00962BFD" w:rsidP="009E7B83">
            <w:pPr>
              <w:jc w:val="both"/>
              <w:rPr>
                <w:color w:val="000000" w:themeColor="text1"/>
              </w:rPr>
            </w:pPr>
            <w:r w:rsidRPr="00830E36">
              <w:rPr>
                <w:rFonts w:eastAsia="Calibri"/>
                <w:color w:val="000000" w:themeColor="text1"/>
              </w:rPr>
              <w:t xml:space="preserve">Tiekėjo siūlomos </w:t>
            </w:r>
            <w:r w:rsidRPr="00830E36">
              <w:rPr>
                <w:rFonts w:eastAsia="Calibri"/>
                <w:b/>
                <w:color w:val="000000" w:themeColor="text1"/>
              </w:rPr>
              <w:t xml:space="preserve">prekės </w:t>
            </w:r>
            <w:r w:rsidRPr="00830E36">
              <w:rPr>
                <w:rFonts w:eastAsia="Calibri"/>
                <w:color w:val="000000" w:themeColor="text1"/>
              </w:rPr>
              <w:t xml:space="preserve">nekelia grėsmės nacionaliniam saugumui – vadovaujantis </w:t>
            </w:r>
            <w:r w:rsidRPr="00830E36">
              <w:rPr>
                <w:rFonts w:eastAsia="Calibri"/>
                <w:b/>
                <w:bCs/>
                <w:color w:val="000000" w:themeColor="text1"/>
              </w:rPr>
              <w:t>VPĮ 37 str</w:t>
            </w:r>
            <w:r w:rsidRPr="00830E36">
              <w:rPr>
                <w:b/>
                <w:bCs/>
              </w:rPr>
              <w:t>. 9 d.</w:t>
            </w:r>
            <w:r w:rsidRPr="00830E36">
              <w:t xml:space="preserve">, </w:t>
            </w:r>
            <w:r w:rsidRPr="00830E36">
              <w:rPr>
                <w:rFonts w:eastAsia="Calibri"/>
              </w:rPr>
              <w:t xml:space="preserve">Perkančioji organizacija, atlikdama pirkimus, kurių objektas apima šio įstatymo 92 straipsnio 13 dalyje numatytame sąraše nurodytų </w:t>
            </w:r>
            <w:r w:rsidRPr="00830E36">
              <w:rPr>
                <w:rFonts w:eastAsia="Calibri"/>
                <w:b/>
                <w:bCs/>
              </w:rPr>
              <w:t>BVPŽ kodų prekes</w:t>
            </w:r>
            <w:r w:rsidRPr="00830E36">
              <w:rPr>
                <w:rFonts w:eastAsia="Calibri"/>
              </w:rPr>
              <w:t>, laiko, kad prekės kelia grėsmę nacionaliniam saugumui, kai:</w:t>
            </w:r>
          </w:p>
          <w:p w14:paraId="6F1729BA" w14:textId="77777777" w:rsidR="00962BFD" w:rsidRPr="00830E36" w:rsidRDefault="00962BFD" w:rsidP="009E7B83">
            <w:pPr>
              <w:jc w:val="both"/>
              <w:rPr>
                <w:color w:val="000000"/>
              </w:rPr>
            </w:pPr>
            <w:r w:rsidRPr="00830E36">
              <w:rPr>
                <w:color w:val="000000"/>
              </w:rPr>
              <w:t xml:space="preserve">1) </w:t>
            </w:r>
            <w:r w:rsidRPr="00830E36">
              <w:rPr>
                <w:bCs/>
                <w:color w:val="000000"/>
              </w:rPr>
              <w:t>prekių</w:t>
            </w:r>
            <w:r w:rsidRPr="00830E36">
              <w:rPr>
                <w:color w:val="000000"/>
              </w:rPr>
              <w:t xml:space="preserve">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66A8AE98" w14:textId="77777777" w:rsidR="00962BFD" w:rsidRPr="00830E36" w:rsidRDefault="00962BFD" w:rsidP="009E7B83">
            <w:pPr>
              <w:jc w:val="both"/>
            </w:pPr>
          </w:p>
          <w:p w14:paraId="703ED7F4" w14:textId="77777777" w:rsidR="00962BFD" w:rsidRPr="00830E36" w:rsidRDefault="00962BFD" w:rsidP="009E7B83">
            <w:pPr>
              <w:jc w:val="both"/>
            </w:pPr>
            <w:r w:rsidRPr="00830E36">
              <w:t xml:space="preserve">Tiekėjas neturi interesų, galinčių kelti grėsmę nacionaliniam saugumui </w:t>
            </w:r>
            <w:r w:rsidRPr="00830E36">
              <w:rPr>
                <w:rFonts w:eastAsia="Calibri"/>
                <w:color w:val="000000" w:themeColor="text1"/>
              </w:rPr>
              <w:t xml:space="preserve">– vadovaujantis </w:t>
            </w:r>
            <w:r w:rsidRPr="00830E36">
              <w:rPr>
                <w:rFonts w:eastAsia="Calibri"/>
                <w:b/>
                <w:bCs/>
                <w:color w:val="000000" w:themeColor="text1"/>
              </w:rPr>
              <w:t>VPĮ 47 str</w:t>
            </w:r>
            <w:r w:rsidRPr="00830E36">
              <w:rPr>
                <w:b/>
                <w:bCs/>
              </w:rPr>
              <w:t>. 9 d</w:t>
            </w:r>
            <w:r w:rsidRPr="00830E36">
              <w:t xml:space="preserve">., </w:t>
            </w:r>
            <w:r w:rsidRPr="00830E36">
              <w:rPr>
                <w:rFonts w:eastAsia="Calibri"/>
              </w:rPr>
              <w:t>Perkančioji organizacija</w:t>
            </w:r>
            <w:r w:rsidRPr="00830E36">
              <w:t xml:space="preserve">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4023" w:type="dxa"/>
          </w:tcPr>
          <w:p w14:paraId="35EFAA92" w14:textId="77777777" w:rsidR="00962BFD" w:rsidRPr="00830E36" w:rsidRDefault="00962BFD" w:rsidP="009E7B83">
            <w:pPr>
              <w:pStyle w:val="paragraph"/>
              <w:spacing w:before="0" w:beforeAutospacing="0" w:after="0" w:afterAutospacing="0"/>
              <w:textAlignment w:val="baseline"/>
              <w:rPr>
                <w:rStyle w:val="normaltextrun"/>
                <w:rFonts w:eastAsiaTheme="majorEastAsia"/>
                <w:b/>
                <w:bCs/>
                <w:lang w:val="lt-LT"/>
              </w:rPr>
            </w:pPr>
            <w:r w:rsidRPr="00830E36">
              <w:rPr>
                <w:rStyle w:val="normaltextrun"/>
                <w:rFonts w:eastAsiaTheme="majorEastAsia"/>
                <w:b/>
                <w:bCs/>
                <w:lang w:val="lt-LT"/>
              </w:rPr>
              <w:t>Su pasiūlymu</w:t>
            </w:r>
            <w:r w:rsidRPr="00830E36">
              <w:rPr>
                <w:rStyle w:val="normaltextrun"/>
                <w:rFonts w:eastAsiaTheme="majorEastAsia"/>
                <w:lang w:val="lt-LT"/>
              </w:rPr>
              <w:t xml:space="preserve"> Tiekėjas privalo pateikti pridedamą </w:t>
            </w:r>
            <w:r w:rsidRPr="00830E36">
              <w:rPr>
                <w:rStyle w:val="normaltextrun"/>
                <w:rFonts w:eastAsiaTheme="majorEastAsia"/>
                <w:b/>
                <w:bCs/>
                <w:lang w:val="lt-LT"/>
              </w:rPr>
              <w:t xml:space="preserve">Tiekėjo deklaraciją. </w:t>
            </w:r>
          </w:p>
          <w:p w14:paraId="466F717D" w14:textId="77777777" w:rsidR="00962BFD" w:rsidRPr="00830E36" w:rsidRDefault="00962BFD" w:rsidP="009E7B83">
            <w:pPr>
              <w:pStyle w:val="paragraph"/>
              <w:spacing w:before="0" w:beforeAutospacing="0" w:after="0" w:afterAutospacing="0"/>
              <w:textAlignment w:val="baseline"/>
              <w:rPr>
                <w:rStyle w:val="normaltextrun"/>
                <w:rFonts w:eastAsiaTheme="majorEastAsia"/>
                <w:lang w:val="lt-LT"/>
              </w:rPr>
            </w:pPr>
          </w:p>
          <w:p w14:paraId="3C61A911" w14:textId="77777777" w:rsidR="00962BFD" w:rsidRPr="00830E36" w:rsidRDefault="00962BFD" w:rsidP="009E7B83">
            <w:pPr>
              <w:pStyle w:val="paragraph"/>
              <w:spacing w:before="0" w:beforeAutospacing="0" w:after="0" w:afterAutospacing="0"/>
              <w:textAlignment w:val="baseline"/>
              <w:rPr>
                <w:rStyle w:val="normaltextrun"/>
                <w:rFonts w:eastAsiaTheme="majorEastAsia"/>
                <w:lang w:val="lt-LT"/>
              </w:rPr>
            </w:pPr>
            <w:r w:rsidRPr="00830E36">
              <w:rPr>
                <w:rStyle w:val="normaltextrun"/>
                <w:rFonts w:eastAsiaTheme="majorEastAsia"/>
                <w:b/>
                <w:bCs/>
                <w:lang w:val="lt-LT"/>
              </w:rPr>
              <w:t>Iš ekonomiškai naudingiausią pasiūlymą pateikusio</w:t>
            </w:r>
            <w:r w:rsidRPr="00830E36">
              <w:rPr>
                <w:rStyle w:val="normaltextrun"/>
                <w:rFonts w:eastAsiaTheme="majorEastAsia"/>
                <w:lang w:val="lt-LT"/>
              </w:rPr>
              <w:t xml:space="preserve"> tiekėjo reikalausime pateikti VPĮ 39 straipsnio 3 dalyje numatytą dokumentą(-us), VPĮ 51 straipsnio 12 dalyje numatytą dokumentą(-us). </w:t>
            </w:r>
          </w:p>
          <w:p w14:paraId="099FD728" w14:textId="77777777" w:rsidR="00962BFD" w:rsidRPr="00830E36" w:rsidRDefault="00962BFD" w:rsidP="009E7B83">
            <w:pPr>
              <w:pStyle w:val="paragraph"/>
              <w:spacing w:before="0" w:beforeAutospacing="0" w:after="0" w:afterAutospacing="0"/>
              <w:textAlignment w:val="baseline"/>
              <w:rPr>
                <w:lang w:val="lt-LT"/>
              </w:rPr>
            </w:pPr>
            <w:r w:rsidRPr="00830E36">
              <w:rPr>
                <w:rStyle w:val="eop"/>
                <w:rFonts w:eastAsiaTheme="majorEastAsia"/>
                <w:lang w:val="lt-LT"/>
              </w:rPr>
              <w:t> </w:t>
            </w:r>
            <w:r w:rsidRPr="00830E36">
              <w:rPr>
                <w:rStyle w:val="normaltextrun"/>
                <w:rFonts w:eastAsiaTheme="majorEastAsia"/>
                <w:lang w:val="lt-LT"/>
              </w:rPr>
              <w:t>Bet kuriuo pirkimo procedūros metu turime teisę pareikalauti dalyvių pateikti visus ar dalį dokumentų,.</w:t>
            </w:r>
            <w:r w:rsidRPr="00830E36">
              <w:rPr>
                <w:rStyle w:val="eop"/>
                <w:rFonts w:eastAsiaTheme="majorEastAsia"/>
                <w:lang w:val="lt-LT"/>
              </w:rPr>
              <w:t> </w:t>
            </w:r>
          </w:p>
          <w:p w14:paraId="540DD52C" w14:textId="77777777" w:rsidR="00962BFD" w:rsidRPr="009F62F5" w:rsidRDefault="00962BFD" w:rsidP="009E7B83">
            <w:pPr>
              <w:pStyle w:val="paragraph"/>
              <w:spacing w:before="0" w:beforeAutospacing="0" w:after="0" w:afterAutospacing="0"/>
              <w:textAlignment w:val="baseline"/>
              <w:rPr>
                <w:rFonts w:eastAsia="Calibri"/>
                <w:color w:val="000000" w:themeColor="text1"/>
                <w:lang w:val="lt-LT"/>
              </w:rPr>
            </w:pPr>
            <w:r w:rsidRPr="00830E36">
              <w:rPr>
                <w:rStyle w:val="normaltextrun"/>
                <w:rFonts w:eastAsiaTheme="majorEastAsia"/>
                <w:lang w:val="lt-LT"/>
              </w:rPr>
              <w:t>Dokumentai turi būti teikiami lietuvių kalba.</w:t>
            </w:r>
            <w:r w:rsidRPr="00830E36">
              <w:rPr>
                <w:rStyle w:val="eop"/>
                <w:rFonts w:eastAsiaTheme="majorEastAsia"/>
                <w:lang w:val="lt-LT"/>
              </w:rPr>
              <w:t> </w:t>
            </w:r>
            <w:r w:rsidRPr="00830E36">
              <w:rPr>
                <w:rStyle w:val="normaltextrun"/>
                <w:rFonts w:eastAsiaTheme="majorEastAsia"/>
                <w:b/>
                <w:bCs/>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830E36">
              <w:rPr>
                <w:rStyle w:val="eop"/>
                <w:rFonts w:eastAsiaTheme="majorEastAsia"/>
                <w:lang w:val="lt-LT"/>
              </w:rPr>
              <w:t> </w:t>
            </w:r>
          </w:p>
        </w:tc>
      </w:tr>
    </w:tbl>
    <w:p w14:paraId="777E1386" w14:textId="77777777" w:rsidR="00962BFD" w:rsidRDefault="00962BFD" w:rsidP="00962BFD">
      <w:pPr>
        <w:ind w:firstLine="432"/>
        <w:jc w:val="both"/>
        <w:rPr>
          <w:rFonts w:eastAsia="Calibri"/>
          <w:color w:val="000000" w:themeColor="text1"/>
          <w:sz w:val="22"/>
          <w:szCs w:val="22"/>
        </w:rPr>
      </w:pPr>
    </w:p>
    <w:p w14:paraId="3ABFF2BE" w14:textId="77777777" w:rsidR="00962BFD" w:rsidRDefault="00962BFD" w:rsidP="00962BFD">
      <w:pPr>
        <w:widowControl w:val="0"/>
        <w:suppressAutoHyphens/>
        <w:autoSpaceDE w:val="0"/>
        <w:ind w:firstLine="432"/>
        <w:jc w:val="both"/>
        <w:rPr>
          <w:b/>
          <w:bCs/>
          <w:sz w:val="22"/>
          <w:szCs w:val="22"/>
          <w:lang w:eastAsia="zh-CN"/>
        </w:rPr>
      </w:pPr>
      <w:r>
        <w:rPr>
          <w:b/>
          <w:bCs/>
          <w:sz w:val="22"/>
          <w:szCs w:val="22"/>
          <w:lang w:eastAsia="zh-CN"/>
        </w:rPr>
        <w:t>Dėl bendrųjų reikalavimų, patvirtintu, kad:</w:t>
      </w:r>
    </w:p>
    <w:p w14:paraId="70D02EA0" w14:textId="77777777" w:rsidR="00962BFD" w:rsidRDefault="00962BFD" w:rsidP="00962BFD">
      <w:pPr>
        <w:widowControl w:val="0"/>
        <w:numPr>
          <w:ilvl w:val="0"/>
          <w:numId w:val="7"/>
        </w:numPr>
        <w:tabs>
          <w:tab w:val="left" w:pos="851"/>
        </w:tabs>
        <w:suppressAutoHyphens/>
        <w:autoSpaceDE w:val="0"/>
        <w:ind w:left="0" w:firstLine="432"/>
        <w:jc w:val="both"/>
        <w:rPr>
          <w:bCs/>
          <w:sz w:val="22"/>
          <w:szCs w:val="22"/>
          <w:lang w:eastAsia="zh-CN"/>
        </w:rPr>
      </w:pPr>
      <w:r>
        <w:rPr>
          <w:bCs/>
          <w:sz w:val="22"/>
          <w:szCs w:val="22"/>
          <w:lang w:eastAsia="zh-C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D999487" w14:textId="77777777" w:rsidR="00962BFD" w:rsidRDefault="00962BFD" w:rsidP="00962BFD">
      <w:pPr>
        <w:widowControl w:val="0"/>
        <w:numPr>
          <w:ilvl w:val="0"/>
          <w:numId w:val="7"/>
        </w:numPr>
        <w:suppressAutoHyphens/>
        <w:autoSpaceDE w:val="0"/>
        <w:ind w:left="0" w:firstLine="432"/>
        <w:jc w:val="both"/>
        <w:rPr>
          <w:bCs/>
          <w:sz w:val="22"/>
          <w:szCs w:val="22"/>
          <w:lang w:eastAsia="zh-CN"/>
        </w:rPr>
      </w:pPr>
      <w:r>
        <w:rPr>
          <w:bCs/>
          <w:sz w:val="22"/>
          <w:szCs w:val="22"/>
          <w:lang w:eastAsia="zh-CN"/>
        </w:rPr>
        <w:t>sutinku su pirkimo dokumentuose nustatytomis sąlygomis ir procedūromis,</w:t>
      </w:r>
    </w:p>
    <w:p w14:paraId="07E3E82C" w14:textId="77777777" w:rsidR="00962BFD" w:rsidRDefault="00962BFD" w:rsidP="00962BFD">
      <w:pPr>
        <w:widowControl w:val="0"/>
        <w:numPr>
          <w:ilvl w:val="0"/>
          <w:numId w:val="7"/>
        </w:numPr>
        <w:suppressAutoHyphens/>
        <w:autoSpaceDE w:val="0"/>
        <w:ind w:left="0" w:firstLine="432"/>
        <w:jc w:val="both"/>
        <w:rPr>
          <w:bCs/>
          <w:sz w:val="22"/>
          <w:szCs w:val="22"/>
          <w:lang w:eastAsia="zh-CN"/>
        </w:rPr>
      </w:pPr>
      <w:r>
        <w:rPr>
          <w:bCs/>
          <w:sz w:val="22"/>
          <w:szCs w:val="22"/>
          <w:lang w:eastAsia="zh-CN"/>
        </w:rPr>
        <w:t>pasiūlymo dokumentuose pateikti duomenys ir informacija yra teisinga ir apima viską, ko reikia tinkamam sutarties įvykdymui;</w:t>
      </w:r>
    </w:p>
    <w:p w14:paraId="4D4E8D77" w14:textId="77777777" w:rsidR="00962BFD" w:rsidRPr="000C590B" w:rsidRDefault="00962BFD" w:rsidP="00962BFD">
      <w:pPr>
        <w:widowControl w:val="0"/>
        <w:numPr>
          <w:ilvl w:val="0"/>
          <w:numId w:val="7"/>
        </w:numPr>
        <w:suppressAutoHyphens/>
        <w:autoSpaceDE w:val="0"/>
        <w:ind w:left="0" w:firstLine="432"/>
        <w:jc w:val="both"/>
        <w:rPr>
          <w:bCs/>
          <w:sz w:val="22"/>
          <w:szCs w:val="22"/>
          <w:lang w:eastAsia="zh-CN"/>
        </w:rPr>
      </w:pPr>
      <w:r w:rsidRPr="000C590B">
        <w:rPr>
          <w:sz w:val="22"/>
          <w:szCs w:val="22"/>
        </w:rPr>
        <w:t xml:space="preserve">Esu susipažinęs su AB Lietuvos radijo ir televizijos centro </w:t>
      </w:r>
      <w:hyperlink r:id="rId13" w:history="1">
        <w:r w:rsidRPr="003F55D2">
          <w:rPr>
            <w:rStyle w:val="Hyperlink"/>
            <w:sz w:val="22"/>
            <w:szCs w:val="22"/>
          </w:rPr>
          <w:t>Veiklos partnerių elgesio kodeksu</w:t>
        </w:r>
      </w:hyperlink>
      <w:r w:rsidRPr="000C590B">
        <w:rPr>
          <w:sz w:val="22"/>
          <w:szCs w:val="22"/>
        </w:rPr>
        <w:t xml:space="preserve"> </w:t>
      </w:r>
      <w:r>
        <w:rPr>
          <w:sz w:val="22"/>
          <w:szCs w:val="22"/>
        </w:rPr>
        <w:t xml:space="preserve">ir </w:t>
      </w:r>
      <w:hyperlink r:id="rId14" w:history="1">
        <w:r w:rsidRPr="00616370">
          <w:rPr>
            <w:rStyle w:val="Hyperlink"/>
            <w:sz w:val="22"/>
            <w:szCs w:val="22"/>
          </w:rPr>
          <w:t>Atsparumo korupcijai politikos</w:t>
        </w:r>
      </w:hyperlink>
      <w:r w:rsidRPr="000C590B">
        <w:rPr>
          <w:sz w:val="22"/>
          <w:szCs w:val="22"/>
        </w:rPr>
        <w:t xml:space="preserve"> reikalavimais</w:t>
      </w:r>
      <w:r>
        <w:rPr>
          <w:sz w:val="22"/>
          <w:szCs w:val="22"/>
        </w:rPr>
        <w:t>,</w:t>
      </w:r>
      <w:r w:rsidRPr="000C590B">
        <w:rPr>
          <w:sz w:val="22"/>
          <w:szCs w:val="22"/>
        </w:rPr>
        <w:t xml:space="preserve"> ir mūsų įmonės veikla šiems principams nenusižengia. Telecentro Darnaus verslo politika patalpinta Bendrovės internetinėje svetainėje </w:t>
      </w:r>
      <w:hyperlink r:id="rId15" w:history="1">
        <w:r w:rsidRPr="000C590B">
          <w:rPr>
            <w:color w:val="0000FF"/>
            <w:sz w:val="22"/>
            <w:szCs w:val="22"/>
            <w:u w:val="single"/>
          </w:rPr>
          <w:t>Darnaus-verslo-politika</w:t>
        </w:r>
      </w:hyperlink>
      <w:r w:rsidRPr="000C590B">
        <w:rPr>
          <w:sz w:val="22"/>
          <w:szCs w:val="22"/>
        </w:rPr>
        <w:t xml:space="preserve">. </w:t>
      </w:r>
    </w:p>
    <w:p w14:paraId="5995F1E2" w14:textId="77777777" w:rsidR="00962BFD" w:rsidRDefault="00962BFD" w:rsidP="00962BFD">
      <w:pPr>
        <w:widowControl w:val="0"/>
        <w:suppressAutoHyphens/>
        <w:autoSpaceDE w:val="0"/>
        <w:ind w:firstLine="432"/>
        <w:jc w:val="both"/>
        <w:rPr>
          <w:bCs/>
          <w:lang w:eastAsia="zh-CN"/>
        </w:rPr>
      </w:pPr>
    </w:p>
    <w:p w14:paraId="686D5B44" w14:textId="77777777" w:rsidR="00962BFD" w:rsidRPr="00D85462" w:rsidRDefault="00962BFD" w:rsidP="00962BFD">
      <w:pPr>
        <w:ind w:firstLine="432"/>
        <w:jc w:val="both"/>
        <w:rPr>
          <w:b/>
          <w:bCs/>
          <w:iCs/>
        </w:rPr>
      </w:pPr>
      <w:r w:rsidRPr="00D85462">
        <w:rPr>
          <w:rFonts w:eastAsia="Calibri"/>
          <w:b/>
          <w:bCs/>
          <w:iCs/>
        </w:rPr>
        <w:t>Man žinoma, kad, jeigu perkančioji organizacija nustatytų, kad pateikti duomenys yra neteisingi, pateiktas pasiūlymas bus nenagrinėjamas ir atmestas ir aš būsiu įtrauktas į melagingų tiekėjų sąrašą.</w:t>
      </w:r>
    </w:p>
    <w:p w14:paraId="46533CAF" w14:textId="77777777" w:rsidR="00962BFD" w:rsidRDefault="00962BFD" w:rsidP="00962BFD">
      <w:pPr>
        <w:spacing w:before="60" w:after="60"/>
        <w:jc w:val="center"/>
        <w:rPr>
          <w:sz w:val="22"/>
          <w:szCs w:val="22"/>
        </w:rPr>
      </w:pPr>
      <w:r>
        <w:rPr>
          <w:sz w:val="22"/>
          <w:szCs w:val="22"/>
        </w:rPr>
        <w:t>_______________________________________________</w:t>
      </w:r>
    </w:p>
    <w:p w14:paraId="024BDE85" w14:textId="77777777" w:rsidR="00962BFD" w:rsidRDefault="00962BFD" w:rsidP="00962BFD">
      <w:pPr>
        <w:spacing w:before="60" w:after="60"/>
        <w:jc w:val="center"/>
        <w:rPr>
          <w:sz w:val="22"/>
          <w:szCs w:val="22"/>
        </w:rPr>
      </w:pPr>
      <w:r>
        <w:rPr>
          <w:sz w:val="22"/>
          <w:szCs w:val="22"/>
        </w:rPr>
        <w:t>(Tiekėjo arba jo įgalioto asmens vardas, pavardė, parašas)</w:t>
      </w:r>
      <w:r>
        <w:rPr>
          <w:rStyle w:val="FootnoteReference"/>
          <w:rFonts w:eastAsiaTheme="majorEastAsia"/>
          <w:sz w:val="22"/>
          <w:szCs w:val="22"/>
        </w:rPr>
        <w:footnoteReference w:id="12"/>
      </w:r>
    </w:p>
    <w:p w14:paraId="485E59CD" w14:textId="77777777" w:rsidR="00962BFD" w:rsidRDefault="00962BFD" w:rsidP="00146E32">
      <w:pPr>
        <w:spacing w:before="60" w:after="60"/>
        <w:jc w:val="center"/>
        <w:rPr>
          <w:sz w:val="22"/>
          <w:szCs w:val="22"/>
        </w:rPr>
      </w:pPr>
    </w:p>
    <w:sectPr w:rsidR="00962BFD" w:rsidSect="000B3A38">
      <w:headerReference w:type="even" r:id="rId16"/>
      <w:headerReference w:type="default" r:id="rId17"/>
      <w:footerReference w:type="even" r:id="rId18"/>
      <w:footerReference w:type="default" r:id="rId19"/>
      <w:headerReference w:type="first" r:id="rId20"/>
      <w:footerReference w:type="first" r:id="rId21"/>
      <w:pgSz w:w="12240" w:h="15840"/>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41FA" w14:textId="77777777" w:rsidR="006F0CBB" w:rsidRDefault="006F0CBB" w:rsidP="00146E32">
      <w:r>
        <w:separator/>
      </w:r>
    </w:p>
  </w:endnote>
  <w:endnote w:type="continuationSeparator" w:id="0">
    <w:p w14:paraId="16E57802" w14:textId="77777777" w:rsidR="006F0CBB" w:rsidRDefault="006F0CBB" w:rsidP="0014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3D3C4" w14:textId="77777777" w:rsidR="001C05DD" w:rsidRDefault="001C0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656613"/>
      <w:docPartObj>
        <w:docPartGallery w:val="Page Numbers (Bottom of Page)"/>
        <w:docPartUnique/>
      </w:docPartObj>
    </w:sdtPr>
    <w:sdtEndPr>
      <w:rPr>
        <w:noProof/>
      </w:rPr>
    </w:sdtEndPr>
    <w:sdtContent>
      <w:p w14:paraId="6B573123" w14:textId="38E572C2" w:rsidR="001C05DD" w:rsidRDefault="001C05D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E3EB88" w14:textId="77777777" w:rsidR="001C05DD" w:rsidRDefault="001C0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CADD" w14:textId="77777777" w:rsidR="001C05DD" w:rsidRDefault="001C0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1D012" w14:textId="77777777" w:rsidR="006F0CBB" w:rsidRDefault="006F0CBB" w:rsidP="00146E32">
      <w:r>
        <w:separator/>
      </w:r>
    </w:p>
  </w:footnote>
  <w:footnote w:type="continuationSeparator" w:id="0">
    <w:p w14:paraId="36F88E0A" w14:textId="77777777" w:rsidR="006F0CBB" w:rsidRDefault="006F0CBB" w:rsidP="00146E32">
      <w:r>
        <w:continuationSeparator/>
      </w:r>
    </w:p>
  </w:footnote>
  <w:footnote w:id="1">
    <w:p w14:paraId="2F39F933" w14:textId="77777777" w:rsidR="00146E32" w:rsidRDefault="00146E32" w:rsidP="00146E32">
      <w:pPr>
        <w:ind w:left="-142" w:firstLine="142"/>
        <w:rPr>
          <w:rFonts w:asciiTheme="majorHAnsi" w:hAnsiTheme="majorHAnsi" w:cstheme="majorHAnsi"/>
          <w:b/>
          <w:sz w:val="12"/>
          <w:szCs w:val="12"/>
        </w:rPr>
      </w:pPr>
      <w:r>
        <w:rPr>
          <w:rFonts w:asciiTheme="majorHAnsi" w:hAnsiTheme="majorHAnsi" w:cstheme="majorHAnsi"/>
          <w:b/>
          <w:sz w:val="12"/>
          <w:szCs w:val="12"/>
        </w:rPr>
        <w:footnoteRef/>
      </w:r>
      <w:r>
        <w:rPr>
          <w:rFonts w:asciiTheme="majorHAnsi" w:hAnsiTheme="majorHAnsi" w:cstheme="majorHAnsi"/>
          <w:b/>
          <w:sz w:val="12"/>
          <w:szCs w:val="12"/>
        </w:rPr>
        <w:t> Jeigu pasiūlymą pasirašo ne tiekėjo vadovas, pasiūlyme pateikiama įgaliojimo skaitmeninė kopija.</w:t>
      </w:r>
    </w:p>
  </w:footnote>
  <w:footnote w:id="2">
    <w:p w14:paraId="5E19DAA3" w14:textId="77777777" w:rsidR="00146E32" w:rsidRDefault="00146E32" w:rsidP="00146E32">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w:t>
      </w:r>
      <w:r>
        <w:rPr>
          <w:rFonts w:asciiTheme="majorHAnsi" w:hAnsiTheme="majorHAnsi" w:cstheme="majorHAnsi"/>
          <w:b/>
          <w:sz w:val="12"/>
          <w:szCs w:val="12"/>
        </w:rPr>
        <w:t xml:space="preserve">Taikoma, </w:t>
      </w:r>
      <w:r>
        <w:rPr>
          <w:rFonts w:asciiTheme="majorHAnsi" w:hAnsiTheme="majorHAnsi" w:cstheme="majorHAnsi"/>
          <w:b/>
          <w:sz w:val="12"/>
          <w:szCs w:val="12"/>
        </w:rPr>
        <w:t>jei kvalifikacijai įrodyti tiekėjas pasitelkia kvazisubtiekėjus, kurie pasiūlymo pateikimo metu nėra tiekėjo darbuotojai, tačiau jie bus įdarbinti laimėjimo ir Sutarties sudarymo atveju.</w:t>
      </w:r>
    </w:p>
  </w:footnote>
  <w:footnote w:id="3">
    <w:p w14:paraId="20E59980" w14:textId="77777777" w:rsidR="00146E32" w:rsidRDefault="00146E32" w:rsidP="00146E32">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w:t>
      </w:r>
      <w:r>
        <w:rPr>
          <w:rFonts w:asciiTheme="majorHAnsi" w:hAnsiTheme="majorHAnsi" w:cstheme="majorHAnsi"/>
          <w:b/>
          <w:sz w:val="12"/>
          <w:szCs w:val="12"/>
        </w:rPr>
        <w:t xml:space="preserve">Taikoma, </w:t>
      </w:r>
      <w:r>
        <w:rPr>
          <w:rFonts w:asciiTheme="majorHAnsi" w:hAnsiTheme="majorHAnsi" w:cstheme="majorHAnsi"/>
          <w:b/>
          <w:sz w:val="12"/>
          <w:szCs w:val="12"/>
        </w:rPr>
        <w:t>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233E87C3" w14:textId="77777777" w:rsidR="00146E32" w:rsidRDefault="00146E32" w:rsidP="00146E32">
      <w:pPr>
        <w:rPr>
          <w:rFonts w:asciiTheme="majorHAnsi" w:hAnsiTheme="majorHAnsi" w:cstheme="majorHAnsi"/>
          <w:b/>
        </w:rPr>
      </w:pPr>
      <w:r>
        <w:rPr>
          <w:rFonts w:asciiTheme="majorHAnsi" w:hAnsiTheme="majorHAnsi" w:cstheme="majorHAnsi"/>
          <w:b/>
          <w:sz w:val="12"/>
          <w:szCs w:val="12"/>
        </w:rPr>
        <w:footnoteRef/>
      </w:r>
      <w:r>
        <w:rPr>
          <w:rFonts w:asciiTheme="majorHAnsi" w:hAnsiTheme="majorHAnsi" w:cstheme="majorHAnsi"/>
          <w:b/>
          <w:sz w:val="12"/>
          <w:szCs w:val="12"/>
        </w:rPr>
        <w:t> </w:t>
      </w:r>
      <w:r>
        <w:rPr>
          <w:rFonts w:asciiTheme="majorHAnsi" w:hAnsiTheme="majorHAnsi" w:cstheme="majorHAnsi"/>
          <w:b/>
          <w:sz w:val="12"/>
          <w:szCs w:val="12"/>
        </w:rPr>
        <w:t xml:space="preserve">Tiekėjas </w:t>
      </w:r>
      <w:r>
        <w:rPr>
          <w:rFonts w:asciiTheme="majorHAnsi" w:hAnsiTheme="majorHAnsi" w:cstheme="majorHAnsi"/>
          <w:b/>
          <w:sz w:val="12"/>
          <w:szCs w:val="12"/>
        </w:rPr>
        <w:t xml:space="preserve">turi pateikti įrodymą (nurodytą BS 7.2 punkte), kuriame nurodoma, kuo ir kokia dalimi bus remiamasi kitų ūkio subjektų </w:t>
      </w:r>
      <w:r>
        <w:rPr>
          <w:rFonts w:asciiTheme="majorHAnsi" w:hAnsiTheme="majorHAnsi" w:cstheme="majorHAnsi"/>
          <w:b/>
          <w:noProof/>
          <w:sz w:val="12"/>
          <w:szCs w:val="12"/>
        </w:rPr>
        <w:t>pajėgumais</w:t>
      </w:r>
      <w:r>
        <w:rPr>
          <w:rFonts w:asciiTheme="majorHAnsi" w:hAnsiTheme="majorHAnsi" w:cstheme="majorHAnsi"/>
          <w:b/>
          <w:sz w:val="12"/>
          <w:szCs w:val="12"/>
        </w:rPr>
        <w:t xml:space="preserve"> ir patvirtinantį, kad tiekėjas jų </w:t>
      </w:r>
      <w:r>
        <w:rPr>
          <w:rFonts w:asciiTheme="majorHAnsi" w:hAnsiTheme="majorHAnsi" w:cstheme="majorHAnsi"/>
          <w:b/>
          <w:noProof/>
          <w:sz w:val="12"/>
          <w:szCs w:val="12"/>
        </w:rPr>
        <w:t>pajėgumais, priemonėmis</w:t>
      </w:r>
      <w:r>
        <w:rPr>
          <w:rFonts w:asciiTheme="majorHAnsi" w:hAnsiTheme="majorHAnsi" w:cstheme="majorHAnsi"/>
          <w:b/>
          <w:sz w:val="12"/>
          <w:szCs w:val="12"/>
        </w:rPr>
        <w:t xml:space="preserve"> galės naudotis visą sutarties vykdymo laikotarpį.</w:t>
      </w:r>
    </w:p>
  </w:footnote>
  <w:footnote w:id="5">
    <w:p w14:paraId="30EB0986" w14:textId="77777777" w:rsidR="00146E32" w:rsidRDefault="00146E32" w:rsidP="00146E32">
      <w:pPr>
        <w:pStyle w:val="FootnoteText"/>
      </w:pPr>
      <w:r>
        <w:rPr>
          <w:rFonts w:asciiTheme="majorHAnsi" w:hAnsiTheme="majorHAnsi" w:cstheme="majorHAnsi"/>
          <w:b/>
          <w:sz w:val="12"/>
          <w:szCs w:val="12"/>
        </w:rPr>
        <w:footnoteRef/>
      </w:r>
      <w:r>
        <w:rPr>
          <w:rFonts w:asciiTheme="majorHAnsi" w:hAnsiTheme="majorHAnsi" w:cstheme="majorHAnsi"/>
          <w:b/>
          <w:sz w:val="12"/>
          <w:szCs w:val="12"/>
        </w:rPr>
        <w:t xml:space="preserve"> </w:t>
      </w:r>
      <w:r>
        <w:rPr>
          <w:rFonts w:asciiTheme="majorHAnsi" w:hAnsiTheme="majorHAnsi" w:cstheme="majorHAnsi"/>
          <w:b/>
          <w:sz w:val="12"/>
          <w:szCs w:val="12"/>
        </w:rPr>
        <w:t xml:space="preserve">Subtiekėjo </w:t>
      </w:r>
      <w:r>
        <w:rPr>
          <w:rFonts w:asciiTheme="majorHAnsi" w:hAnsiTheme="majorHAnsi" w:cstheme="majorHAnsi"/>
          <w:b/>
          <w:sz w:val="12"/>
          <w:szCs w:val="12"/>
        </w:rPr>
        <w:t>pasitelkimas nekeičia tiekėjo atsakomybės dėl numatomos sudaryti Sutarties įvykdymo, todėl bet kokiu atveju tiekėjas pilnai prisiima atsakomybę už subtiekėjų veiklą vykdant sutartį</w:t>
      </w:r>
    </w:p>
  </w:footnote>
  <w:footnote w:id="6">
    <w:p w14:paraId="43D930AC" w14:textId="77777777" w:rsidR="00146E32" w:rsidRDefault="00146E32" w:rsidP="00214CD7">
      <w:pPr>
        <w:pStyle w:val="FootnoteText"/>
        <w:jc w:val="both"/>
        <w:rPr>
          <w:sz w:val="18"/>
          <w:szCs w:val="18"/>
        </w:rPr>
      </w:pPr>
      <w:r>
        <w:rPr>
          <w:rStyle w:val="FootnoteReference"/>
          <w:rFonts w:eastAsiaTheme="majorEastAsia"/>
        </w:rPr>
        <w:footnoteRef/>
      </w:r>
      <w:r>
        <w:t xml:space="preserve"> </w:t>
      </w:r>
      <w:r>
        <w:rPr>
          <w:sz w:val="18"/>
          <w:szCs w:val="18"/>
        </w:rPr>
        <w:t xml:space="preserve">Jei </w:t>
      </w:r>
      <w:r>
        <w:rPr>
          <w:sz w:val="18"/>
          <w:szCs w:val="18"/>
        </w:rPr>
        <w:t>Pasiūlymą Pirkimui pasirašo vadovo įgaliotas asmuo, prie Pasiūlymo turi būti pridėtas rašytinis įgaliojimas arba kitas dokumentas, suteikiantis parašo teisę.</w:t>
      </w:r>
    </w:p>
  </w:footnote>
  <w:footnote w:id="7">
    <w:p w14:paraId="33A438BC" w14:textId="77777777" w:rsidR="00962BFD" w:rsidRDefault="00962BFD" w:rsidP="00962BFD">
      <w:pPr>
        <w:ind w:left="-142" w:firstLine="142"/>
        <w:rPr>
          <w:rFonts w:asciiTheme="majorHAnsi" w:hAnsiTheme="majorHAnsi" w:cstheme="majorHAnsi"/>
          <w:b/>
          <w:sz w:val="12"/>
          <w:szCs w:val="12"/>
        </w:rPr>
      </w:pPr>
      <w:r>
        <w:rPr>
          <w:rFonts w:asciiTheme="majorHAnsi" w:hAnsiTheme="majorHAnsi" w:cstheme="majorHAnsi"/>
          <w:b/>
          <w:sz w:val="12"/>
          <w:szCs w:val="12"/>
        </w:rPr>
        <w:footnoteRef/>
      </w:r>
      <w:r>
        <w:rPr>
          <w:rFonts w:asciiTheme="majorHAnsi" w:hAnsiTheme="majorHAnsi" w:cstheme="majorHAnsi"/>
          <w:b/>
          <w:sz w:val="12"/>
          <w:szCs w:val="12"/>
        </w:rPr>
        <w:t> </w:t>
      </w:r>
      <w:r>
        <w:rPr>
          <w:rFonts w:asciiTheme="majorHAnsi" w:hAnsiTheme="majorHAnsi" w:cstheme="majorHAnsi"/>
          <w:b/>
          <w:sz w:val="12"/>
          <w:szCs w:val="12"/>
        </w:rPr>
        <w:t xml:space="preserve">Jeigu </w:t>
      </w:r>
      <w:r>
        <w:rPr>
          <w:rFonts w:asciiTheme="majorHAnsi" w:hAnsiTheme="majorHAnsi" w:cstheme="majorHAnsi"/>
          <w:b/>
          <w:sz w:val="12"/>
          <w:szCs w:val="12"/>
        </w:rPr>
        <w:t>pasiūlymą pasirašo ne tiekėjo vadovas, pasiūlyme pateikiama įgaliojimo skaitmeninė kopija.</w:t>
      </w:r>
    </w:p>
  </w:footnote>
  <w:footnote w:id="8">
    <w:p w14:paraId="3E21426A" w14:textId="77777777" w:rsidR="00962BFD" w:rsidRDefault="00962BFD" w:rsidP="00962BFD">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w:t>
      </w:r>
      <w:r>
        <w:rPr>
          <w:rFonts w:asciiTheme="majorHAnsi" w:hAnsiTheme="majorHAnsi" w:cstheme="majorHAnsi"/>
          <w:b/>
          <w:sz w:val="12"/>
          <w:szCs w:val="12"/>
        </w:rPr>
        <w:t xml:space="preserve">Taikoma, </w:t>
      </w:r>
      <w:r>
        <w:rPr>
          <w:rFonts w:asciiTheme="majorHAnsi" w:hAnsiTheme="majorHAnsi" w:cstheme="majorHAnsi"/>
          <w:b/>
          <w:sz w:val="12"/>
          <w:szCs w:val="12"/>
        </w:rPr>
        <w:t>jei kvalifikacijai įrodyti tiekėjas pasitelkia kvazisubtiekėjus, kurie pasiūlymo pateikimo metu nėra tiekėjo darbuotojai, tačiau jie bus įdarbinti laimėjimo ir Sutarties sudarymo atveju.</w:t>
      </w:r>
    </w:p>
  </w:footnote>
  <w:footnote w:id="9">
    <w:p w14:paraId="1CFDBD3E" w14:textId="77777777" w:rsidR="00962BFD" w:rsidRDefault="00962BFD" w:rsidP="00962BFD">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w:t>
      </w:r>
      <w:r>
        <w:rPr>
          <w:rFonts w:asciiTheme="majorHAnsi" w:hAnsiTheme="majorHAnsi" w:cstheme="majorHAnsi"/>
          <w:b/>
          <w:sz w:val="12"/>
          <w:szCs w:val="12"/>
        </w:rPr>
        <w:t xml:space="preserve">Taikoma, </w:t>
      </w:r>
      <w:r>
        <w:rPr>
          <w:rFonts w:asciiTheme="majorHAnsi" w:hAnsiTheme="majorHAnsi" w:cstheme="majorHAnsi"/>
          <w:b/>
          <w:sz w:val="12"/>
          <w:szCs w:val="12"/>
        </w:rPr>
        <w:t>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10">
    <w:p w14:paraId="4D51BA1B" w14:textId="77777777" w:rsidR="00962BFD" w:rsidRDefault="00962BFD" w:rsidP="00962BFD">
      <w:pPr>
        <w:rPr>
          <w:rFonts w:asciiTheme="majorHAnsi" w:hAnsiTheme="majorHAnsi" w:cstheme="majorHAnsi"/>
          <w:b/>
        </w:rPr>
      </w:pPr>
      <w:r>
        <w:rPr>
          <w:rFonts w:asciiTheme="majorHAnsi" w:hAnsiTheme="majorHAnsi" w:cstheme="majorHAnsi"/>
          <w:b/>
          <w:sz w:val="12"/>
          <w:szCs w:val="12"/>
        </w:rPr>
        <w:footnoteRef/>
      </w:r>
      <w:r>
        <w:rPr>
          <w:rFonts w:asciiTheme="majorHAnsi" w:hAnsiTheme="majorHAnsi" w:cstheme="majorHAnsi"/>
          <w:b/>
          <w:sz w:val="12"/>
          <w:szCs w:val="12"/>
        </w:rPr>
        <w:t> </w:t>
      </w:r>
      <w:r>
        <w:rPr>
          <w:rFonts w:asciiTheme="majorHAnsi" w:hAnsiTheme="majorHAnsi" w:cstheme="majorHAnsi"/>
          <w:b/>
          <w:sz w:val="12"/>
          <w:szCs w:val="12"/>
        </w:rPr>
        <w:t xml:space="preserve">Tiekėjas </w:t>
      </w:r>
      <w:r>
        <w:rPr>
          <w:rFonts w:asciiTheme="majorHAnsi" w:hAnsiTheme="majorHAnsi" w:cstheme="majorHAnsi"/>
          <w:b/>
          <w:sz w:val="12"/>
          <w:szCs w:val="12"/>
        </w:rPr>
        <w:t xml:space="preserve">turi pateikti įrodymą (nurodytą BS 7.2 punkte), kuriame nurodoma, kuo ir kokia dalimi bus remiamasi kitų ūkio subjektų </w:t>
      </w:r>
      <w:r>
        <w:rPr>
          <w:rFonts w:asciiTheme="majorHAnsi" w:hAnsiTheme="majorHAnsi" w:cstheme="majorHAnsi"/>
          <w:b/>
          <w:noProof/>
          <w:sz w:val="12"/>
          <w:szCs w:val="12"/>
        </w:rPr>
        <w:t>pajėgumais</w:t>
      </w:r>
      <w:r>
        <w:rPr>
          <w:rFonts w:asciiTheme="majorHAnsi" w:hAnsiTheme="majorHAnsi" w:cstheme="majorHAnsi"/>
          <w:b/>
          <w:sz w:val="12"/>
          <w:szCs w:val="12"/>
        </w:rPr>
        <w:t xml:space="preserve"> ir patvirtinantį, kad tiekėjas jų </w:t>
      </w:r>
      <w:r>
        <w:rPr>
          <w:rFonts w:asciiTheme="majorHAnsi" w:hAnsiTheme="majorHAnsi" w:cstheme="majorHAnsi"/>
          <w:b/>
          <w:noProof/>
          <w:sz w:val="12"/>
          <w:szCs w:val="12"/>
        </w:rPr>
        <w:t>pajėgumais, priemonėmis</w:t>
      </w:r>
      <w:r>
        <w:rPr>
          <w:rFonts w:asciiTheme="majorHAnsi" w:hAnsiTheme="majorHAnsi" w:cstheme="majorHAnsi"/>
          <w:b/>
          <w:sz w:val="12"/>
          <w:szCs w:val="12"/>
        </w:rPr>
        <w:t xml:space="preserve"> galės naudotis visą sutarties vykdymo laikotarpį.</w:t>
      </w:r>
    </w:p>
  </w:footnote>
  <w:footnote w:id="11">
    <w:p w14:paraId="535D7BB1" w14:textId="77777777" w:rsidR="00962BFD" w:rsidRDefault="00962BFD" w:rsidP="00962BFD">
      <w:pPr>
        <w:pStyle w:val="FootnoteText"/>
      </w:pPr>
      <w:r>
        <w:rPr>
          <w:rFonts w:asciiTheme="majorHAnsi" w:hAnsiTheme="majorHAnsi" w:cstheme="majorHAnsi"/>
          <w:b/>
          <w:sz w:val="12"/>
          <w:szCs w:val="12"/>
        </w:rPr>
        <w:footnoteRef/>
      </w:r>
      <w:r>
        <w:rPr>
          <w:rFonts w:asciiTheme="majorHAnsi" w:hAnsiTheme="majorHAnsi" w:cstheme="majorHAnsi"/>
          <w:b/>
          <w:sz w:val="12"/>
          <w:szCs w:val="12"/>
        </w:rPr>
        <w:t xml:space="preserve"> </w:t>
      </w:r>
      <w:r>
        <w:rPr>
          <w:rFonts w:asciiTheme="majorHAnsi" w:hAnsiTheme="majorHAnsi" w:cstheme="majorHAnsi"/>
          <w:b/>
          <w:sz w:val="12"/>
          <w:szCs w:val="12"/>
        </w:rPr>
        <w:t xml:space="preserve">Subtiekėjo </w:t>
      </w:r>
      <w:r>
        <w:rPr>
          <w:rFonts w:asciiTheme="majorHAnsi" w:hAnsiTheme="majorHAnsi" w:cstheme="majorHAnsi"/>
          <w:b/>
          <w:sz w:val="12"/>
          <w:szCs w:val="12"/>
        </w:rPr>
        <w:t>pasitelkimas nekeičia tiekėjo atsakomybės dėl numatomos sudaryti Sutarties įvykdymo, todėl bet kokiu atveju tiekėjas pilnai prisiima atsakomybę už subtiekėjų veiklą vykdant sutartį</w:t>
      </w:r>
    </w:p>
  </w:footnote>
  <w:footnote w:id="12">
    <w:p w14:paraId="445F25FE" w14:textId="77777777" w:rsidR="00962BFD" w:rsidRDefault="00962BFD" w:rsidP="00962BFD">
      <w:pPr>
        <w:pStyle w:val="FootnoteText"/>
        <w:jc w:val="both"/>
        <w:rPr>
          <w:sz w:val="18"/>
          <w:szCs w:val="18"/>
        </w:rPr>
      </w:pPr>
      <w:r>
        <w:rPr>
          <w:rStyle w:val="FootnoteReference"/>
          <w:rFonts w:eastAsiaTheme="majorEastAsia"/>
        </w:rPr>
        <w:footnoteRef/>
      </w:r>
      <w:r>
        <w:t xml:space="preserve"> </w:t>
      </w:r>
      <w:r>
        <w:rPr>
          <w:sz w:val="18"/>
          <w:szCs w:val="18"/>
        </w:rPr>
        <w:t xml:space="preserve">Jei </w:t>
      </w:r>
      <w:r>
        <w:rPr>
          <w:sz w:val="18"/>
          <w:szCs w:val="18"/>
        </w:rPr>
        <w:t>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F824" w14:textId="2371C2AC" w:rsidR="00146E32" w:rsidRDefault="00146E32">
    <w:pPr>
      <w:pStyle w:val="Header"/>
    </w:pPr>
    <w:r>
      <w:rPr>
        <w:noProof/>
        <w14:ligatures w14:val="standardContextual"/>
      </w:rPr>
      <mc:AlternateContent>
        <mc:Choice Requires="wps">
          <w:drawing>
            <wp:anchor distT="0" distB="0" distL="0" distR="0" simplePos="0" relativeHeight="251658241" behindDoc="0" locked="0" layoutInCell="1" allowOverlap="1" wp14:anchorId="5E45F7EE" wp14:editId="2DDEB3F4">
              <wp:simplePos x="635" y="635"/>
              <wp:positionH relativeFrom="page">
                <wp:align>left</wp:align>
              </wp:positionH>
              <wp:positionV relativeFrom="page">
                <wp:align>top</wp:align>
              </wp:positionV>
              <wp:extent cx="2973705" cy="345440"/>
              <wp:effectExtent l="0" t="0" r="17145" b="16510"/>
              <wp:wrapNone/>
              <wp:docPr id="137162343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EB1CA27" w14:textId="25A50B18"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5F7EE"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1EB1CA27" w14:textId="25A50B18"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0289" w14:textId="04D0C44A" w:rsidR="00146E32" w:rsidRDefault="0014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64BD0" w14:textId="6B78D3D0" w:rsidR="00146E32" w:rsidRDefault="00146E32">
    <w:pPr>
      <w:pStyle w:val="Header"/>
    </w:pPr>
    <w:r>
      <w:rPr>
        <w:noProof/>
        <w14:ligatures w14:val="standardContextual"/>
      </w:rPr>
      <mc:AlternateContent>
        <mc:Choice Requires="wps">
          <w:drawing>
            <wp:anchor distT="0" distB="0" distL="0" distR="0" simplePos="0" relativeHeight="251658240" behindDoc="0" locked="0" layoutInCell="1" allowOverlap="1" wp14:anchorId="1562C7AE" wp14:editId="31668104">
              <wp:simplePos x="635" y="635"/>
              <wp:positionH relativeFrom="page">
                <wp:align>left</wp:align>
              </wp:positionH>
              <wp:positionV relativeFrom="page">
                <wp:align>top</wp:align>
              </wp:positionV>
              <wp:extent cx="2973705" cy="345440"/>
              <wp:effectExtent l="0" t="0" r="17145" b="16510"/>
              <wp:wrapNone/>
              <wp:docPr id="1860204237"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378854F" w14:textId="219F0A4F"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62C7AE"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6378854F" w14:textId="219F0A4F"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BE8980E"/>
    <w:lvl w:ilvl="0" w:tplc="52804818">
      <w:start w:val="1"/>
      <w:numFmt w:val="decimal"/>
      <w:lvlText w:val="%1"/>
      <w:lvlJc w:val="righ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7E55526"/>
    <w:multiLevelType w:val="multilevel"/>
    <w:tmpl w:val="AF40C53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30E008C"/>
    <w:multiLevelType w:val="hybridMultilevel"/>
    <w:tmpl w:val="3A227D0C"/>
    <w:lvl w:ilvl="0" w:tplc="B51807C4">
      <w:start w:val="1"/>
      <w:numFmt w:val="decimal"/>
      <w:lvlText w:val="%1)"/>
      <w:lvlJc w:val="left"/>
      <w:pPr>
        <w:tabs>
          <w:tab w:val="num" w:pos="1077"/>
        </w:tabs>
        <w:ind w:left="0" w:firstLine="720"/>
      </w:pPr>
      <w:rPr>
        <w:rFonts w:asciiTheme="majorBidi" w:eastAsia="Times New Roman" w:hAnsiTheme="majorBidi" w:cstheme="majorBidi"/>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601311E7"/>
    <w:multiLevelType w:val="multilevel"/>
    <w:tmpl w:val="D85836E6"/>
    <w:lvl w:ilvl="0">
      <w:start w:val="1"/>
      <w:numFmt w:val="decimal"/>
      <w:lvlText w:val="%1."/>
      <w:lvlJc w:val="left"/>
      <w:pPr>
        <w:ind w:left="6390"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67014F70"/>
    <w:multiLevelType w:val="hybridMultilevel"/>
    <w:tmpl w:val="3BD494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444395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874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051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0433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784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7838880">
    <w:abstractNumId w:val="6"/>
  </w:num>
  <w:num w:numId="7" w16cid:durableId="1817333611">
    <w:abstractNumId w:val="1"/>
  </w:num>
  <w:num w:numId="8" w16cid:durableId="99955741">
    <w:abstractNumId w:val="4"/>
  </w:num>
  <w:num w:numId="9" w16cid:durableId="146285383">
    <w:abstractNumId w:val="6"/>
  </w:num>
  <w:num w:numId="10" w16cid:durableId="406928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DA8"/>
    <w:rsid w:val="00000898"/>
    <w:rsid w:val="0000631E"/>
    <w:rsid w:val="00010C98"/>
    <w:rsid w:val="000376B7"/>
    <w:rsid w:val="00046BEA"/>
    <w:rsid w:val="00047873"/>
    <w:rsid w:val="00052D21"/>
    <w:rsid w:val="000A7AD0"/>
    <w:rsid w:val="000B06B8"/>
    <w:rsid w:val="000B3A38"/>
    <w:rsid w:val="000B72B8"/>
    <w:rsid w:val="000C590B"/>
    <w:rsid w:val="000D66F1"/>
    <w:rsid w:val="000F1439"/>
    <w:rsid w:val="00102561"/>
    <w:rsid w:val="00103864"/>
    <w:rsid w:val="00113607"/>
    <w:rsid w:val="001210E6"/>
    <w:rsid w:val="00146E32"/>
    <w:rsid w:val="00151D05"/>
    <w:rsid w:val="00154058"/>
    <w:rsid w:val="001624A8"/>
    <w:rsid w:val="0017650C"/>
    <w:rsid w:val="001803F8"/>
    <w:rsid w:val="001B2D05"/>
    <w:rsid w:val="001B544D"/>
    <w:rsid w:val="001C05DD"/>
    <w:rsid w:val="001D131D"/>
    <w:rsid w:val="001D7E9C"/>
    <w:rsid w:val="00200C7E"/>
    <w:rsid w:val="0020160F"/>
    <w:rsid w:val="002071EE"/>
    <w:rsid w:val="00207B92"/>
    <w:rsid w:val="00214CD7"/>
    <w:rsid w:val="00230AF1"/>
    <w:rsid w:val="00235783"/>
    <w:rsid w:val="0024433A"/>
    <w:rsid w:val="00253240"/>
    <w:rsid w:val="00253A2A"/>
    <w:rsid w:val="00253E10"/>
    <w:rsid w:val="00254586"/>
    <w:rsid w:val="0026410A"/>
    <w:rsid w:val="002773B4"/>
    <w:rsid w:val="00281424"/>
    <w:rsid w:val="00282B26"/>
    <w:rsid w:val="00284C2A"/>
    <w:rsid w:val="00290102"/>
    <w:rsid w:val="0029232C"/>
    <w:rsid w:val="002A4932"/>
    <w:rsid w:val="002A64B8"/>
    <w:rsid w:val="002B658E"/>
    <w:rsid w:val="002C2E3A"/>
    <w:rsid w:val="002C43FA"/>
    <w:rsid w:val="002D1261"/>
    <w:rsid w:val="002D4505"/>
    <w:rsid w:val="002F789E"/>
    <w:rsid w:val="0033392F"/>
    <w:rsid w:val="00334AEF"/>
    <w:rsid w:val="003511C8"/>
    <w:rsid w:val="00356396"/>
    <w:rsid w:val="003658C8"/>
    <w:rsid w:val="00367706"/>
    <w:rsid w:val="0037117E"/>
    <w:rsid w:val="00384F1F"/>
    <w:rsid w:val="0038696A"/>
    <w:rsid w:val="00393B39"/>
    <w:rsid w:val="003A4F7E"/>
    <w:rsid w:val="003A6C7F"/>
    <w:rsid w:val="003A7609"/>
    <w:rsid w:val="003B6AC7"/>
    <w:rsid w:val="003E092C"/>
    <w:rsid w:val="003E74F9"/>
    <w:rsid w:val="003F55D2"/>
    <w:rsid w:val="00402633"/>
    <w:rsid w:val="00416D68"/>
    <w:rsid w:val="004607B2"/>
    <w:rsid w:val="004647FD"/>
    <w:rsid w:val="00473995"/>
    <w:rsid w:val="0047708B"/>
    <w:rsid w:val="0049071B"/>
    <w:rsid w:val="004A2454"/>
    <w:rsid w:val="004B3532"/>
    <w:rsid w:val="004B3C9F"/>
    <w:rsid w:val="004B6D94"/>
    <w:rsid w:val="004F499D"/>
    <w:rsid w:val="005057E8"/>
    <w:rsid w:val="005079D5"/>
    <w:rsid w:val="00523918"/>
    <w:rsid w:val="005648BF"/>
    <w:rsid w:val="005720C2"/>
    <w:rsid w:val="005F0D20"/>
    <w:rsid w:val="005F31C0"/>
    <w:rsid w:val="005F7F69"/>
    <w:rsid w:val="00613963"/>
    <w:rsid w:val="00616370"/>
    <w:rsid w:val="00631702"/>
    <w:rsid w:val="00642840"/>
    <w:rsid w:val="0064533B"/>
    <w:rsid w:val="00647688"/>
    <w:rsid w:val="00663856"/>
    <w:rsid w:val="00671208"/>
    <w:rsid w:val="00673CFC"/>
    <w:rsid w:val="006B11BD"/>
    <w:rsid w:val="006D4730"/>
    <w:rsid w:val="006D4837"/>
    <w:rsid w:val="006D64E3"/>
    <w:rsid w:val="006F0CBB"/>
    <w:rsid w:val="00710D10"/>
    <w:rsid w:val="00742799"/>
    <w:rsid w:val="0078028C"/>
    <w:rsid w:val="00783BBC"/>
    <w:rsid w:val="00792988"/>
    <w:rsid w:val="008016CD"/>
    <w:rsid w:val="00805DDD"/>
    <w:rsid w:val="00810496"/>
    <w:rsid w:val="00811FA2"/>
    <w:rsid w:val="00822970"/>
    <w:rsid w:val="00830E36"/>
    <w:rsid w:val="00841674"/>
    <w:rsid w:val="0084171B"/>
    <w:rsid w:val="00844F17"/>
    <w:rsid w:val="00847A86"/>
    <w:rsid w:val="00851265"/>
    <w:rsid w:val="008626D2"/>
    <w:rsid w:val="00883AC2"/>
    <w:rsid w:val="008A0777"/>
    <w:rsid w:val="008B0942"/>
    <w:rsid w:val="008B169F"/>
    <w:rsid w:val="008C7FA0"/>
    <w:rsid w:val="008D4953"/>
    <w:rsid w:val="008E1B92"/>
    <w:rsid w:val="0090134F"/>
    <w:rsid w:val="0090489D"/>
    <w:rsid w:val="00916679"/>
    <w:rsid w:val="0093508A"/>
    <w:rsid w:val="00937A48"/>
    <w:rsid w:val="00953164"/>
    <w:rsid w:val="00962BFD"/>
    <w:rsid w:val="00964A9C"/>
    <w:rsid w:val="009726DE"/>
    <w:rsid w:val="00973DA8"/>
    <w:rsid w:val="0098328F"/>
    <w:rsid w:val="0098713E"/>
    <w:rsid w:val="00994E7C"/>
    <w:rsid w:val="009B62ED"/>
    <w:rsid w:val="009C6693"/>
    <w:rsid w:val="009C7F62"/>
    <w:rsid w:val="009D6171"/>
    <w:rsid w:val="009E2FFD"/>
    <w:rsid w:val="009E3AF9"/>
    <w:rsid w:val="009F62F5"/>
    <w:rsid w:val="00A04327"/>
    <w:rsid w:val="00A05FCB"/>
    <w:rsid w:val="00A1251C"/>
    <w:rsid w:val="00A26462"/>
    <w:rsid w:val="00A30A93"/>
    <w:rsid w:val="00A32A39"/>
    <w:rsid w:val="00A3580D"/>
    <w:rsid w:val="00A428A6"/>
    <w:rsid w:val="00A61BC6"/>
    <w:rsid w:val="00A81535"/>
    <w:rsid w:val="00A9324F"/>
    <w:rsid w:val="00AA0714"/>
    <w:rsid w:val="00AA3648"/>
    <w:rsid w:val="00AA4AED"/>
    <w:rsid w:val="00AA74FE"/>
    <w:rsid w:val="00AC4B71"/>
    <w:rsid w:val="00AD716F"/>
    <w:rsid w:val="00AF1A45"/>
    <w:rsid w:val="00AF20F0"/>
    <w:rsid w:val="00AF7C13"/>
    <w:rsid w:val="00B120F6"/>
    <w:rsid w:val="00B21138"/>
    <w:rsid w:val="00B3468F"/>
    <w:rsid w:val="00B45D15"/>
    <w:rsid w:val="00B5654D"/>
    <w:rsid w:val="00B60CAF"/>
    <w:rsid w:val="00B61654"/>
    <w:rsid w:val="00B61A04"/>
    <w:rsid w:val="00B715E7"/>
    <w:rsid w:val="00BA3AA3"/>
    <w:rsid w:val="00BA4A8E"/>
    <w:rsid w:val="00BB76BA"/>
    <w:rsid w:val="00BC10B4"/>
    <w:rsid w:val="00BC2570"/>
    <w:rsid w:val="00BD06AF"/>
    <w:rsid w:val="00C4355F"/>
    <w:rsid w:val="00C51C06"/>
    <w:rsid w:val="00C53C94"/>
    <w:rsid w:val="00C831A3"/>
    <w:rsid w:val="00C868D5"/>
    <w:rsid w:val="00C9480F"/>
    <w:rsid w:val="00CA0FA3"/>
    <w:rsid w:val="00CB107F"/>
    <w:rsid w:val="00CB6675"/>
    <w:rsid w:val="00CD391C"/>
    <w:rsid w:val="00CE0841"/>
    <w:rsid w:val="00CE7E04"/>
    <w:rsid w:val="00CF1AF5"/>
    <w:rsid w:val="00CF5516"/>
    <w:rsid w:val="00D35AAC"/>
    <w:rsid w:val="00D37508"/>
    <w:rsid w:val="00D61E28"/>
    <w:rsid w:val="00D64FDE"/>
    <w:rsid w:val="00D67D2F"/>
    <w:rsid w:val="00D81A15"/>
    <w:rsid w:val="00D85462"/>
    <w:rsid w:val="00D917B3"/>
    <w:rsid w:val="00DA4433"/>
    <w:rsid w:val="00DB42EA"/>
    <w:rsid w:val="00DC410F"/>
    <w:rsid w:val="00DD53B0"/>
    <w:rsid w:val="00DF001A"/>
    <w:rsid w:val="00E04789"/>
    <w:rsid w:val="00E103AE"/>
    <w:rsid w:val="00E24CED"/>
    <w:rsid w:val="00E323E7"/>
    <w:rsid w:val="00E34445"/>
    <w:rsid w:val="00E55AE7"/>
    <w:rsid w:val="00E64289"/>
    <w:rsid w:val="00E6747B"/>
    <w:rsid w:val="00E87565"/>
    <w:rsid w:val="00E9060C"/>
    <w:rsid w:val="00E947AD"/>
    <w:rsid w:val="00EB446A"/>
    <w:rsid w:val="00ED26B6"/>
    <w:rsid w:val="00F073BE"/>
    <w:rsid w:val="00F15D0A"/>
    <w:rsid w:val="00F30284"/>
    <w:rsid w:val="00F70C5B"/>
    <w:rsid w:val="00F82D52"/>
    <w:rsid w:val="00F84D30"/>
    <w:rsid w:val="00F93C63"/>
    <w:rsid w:val="00F9436B"/>
    <w:rsid w:val="00FA78E9"/>
    <w:rsid w:val="00FC46E8"/>
    <w:rsid w:val="00FD1FD0"/>
    <w:rsid w:val="00FD6BF3"/>
    <w:rsid w:val="00FE35DC"/>
    <w:rsid w:val="00FF7AC5"/>
    <w:rsid w:val="1E372AEB"/>
    <w:rsid w:val="51486B42"/>
    <w:rsid w:val="58AC74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C3470"/>
  <w15:chartTrackingRefBased/>
  <w15:docId w15:val="{441D25F0-A400-4F73-BE9C-6D48A0EA9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E32"/>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73D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3D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3D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3D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3D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3DA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3DA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3D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3D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3DA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973DA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973DA8"/>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973DA8"/>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973DA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973DA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973DA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973DA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973DA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73D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DA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99"/>
    <w:qFormat/>
    <w:rsid w:val="00973D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973DA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73DA8"/>
    <w:pPr>
      <w:spacing w:before="160"/>
      <w:jc w:val="center"/>
    </w:pPr>
    <w:rPr>
      <w:i/>
      <w:iCs/>
      <w:color w:val="404040" w:themeColor="text1" w:themeTint="BF"/>
    </w:rPr>
  </w:style>
  <w:style w:type="character" w:customStyle="1" w:styleId="QuoteChar">
    <w:name w:val="Quote Char"/>
    <w:basedOn w:val="DefaultParagraphFont"/>
    <w:link w:val="Quote"/>
    <w:uiPriority w:val="29"/>
    <w:rsid w:val="00973DA8"/>
    <w:rPr>
      <w:i/>
      <w:iCs/>
      <w:color w:val="404040" w:themeColor="text1" w:themeTint="BF"/>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973DA8"/>
    <w:pPr>
      <w:ind w:left="720"/>
      <w:contextualSpacing/>
    </w:pPr>
  </w:style>
  <w:style w:type="character" w:styleId="IntenseEmphasis">
    <w:name w:val="Intense Emphasis"/>
    <w:basedOn w:val="DefaultParagraphFont"/>
    <w:uiPriority w:val="21"/>
    <w:qFormat/>
    <w:rsid w:val="00973DA8"/>
    <w:rPr>
      <w:i/>
      <w:iCs/>
      <w:color w:val="0F4761" w:themeColor="accent1" w:themeShade="BF"/>
    </w:rPr>
  </w:style>
  <w:style w:type="paragraph" w:styleId="IntenseQuote">
    <w:name w:val="Intense Quote"/>
    <w:basedOn w:val="Normal"/>
    <w:next w:val="Normal"/>
    <w:link w:val="IntenseQuoteChar"/>
    <w:uiPriority w:val="30"/>
    <w:qFormat/>
    <w:rsid w:val="00973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3DA8"/>
    <w:rPr>
      <w:i/>
      <w:iCs/>
      <w:color w:val="0F4761" w:themeColor="accent1" w:themeShade="BF"/>
      <w:lang w:val="lt-LT"/>
    </w:rPr>
  </w:style>
  <w:style w:type="character" w:styleId="IntenseReference">
    <w:name w:val="Intense Reference"/>
    <w:basedOn w:val="DefaultParagraphFont"/>
    <w:uiPriority w:val="32"/>
    <w:qFormat/>
    <w:rsid w:val="00973DA8"/>
    <w:rPr>
      <w:b/>
      <w:bCs/>
      <w:smallCaps/>
      <w:color w:val="0F4761" w:themeColor="accent1" w:themeShade="BF"/>
      <w:spacing w:val="5"/>
    </w:rPr>
  </w:style>
  <w:style w:type="character" w:customStyle="1" w:styleId="FootnoteTextChar">
    <w:name w:val="Footnote Text Char"/>
    <w:aliases w:val="Char Char"/>
    <w:basedOn w:val="DefaultParagraphFont"/>
    <w:link w:val="FootnoteText"/>
    <w:uiPriority w:val="99"/>
    <w:semiHidden/>
    <w:locked/>
    <w:rsid w:val="00146E32"/>
    <w:rPr>
      <w:rFonts w:ascii="Times New Roman" w:eastAsia="Times New Roman" w:hAnsi="Times New Roman" w:cs="Times New Roman"/>
      <w:sz w:val="20"/>
      <w:szCs w:val="20"/>
      <w:lang w:val="lt-LT"/>
    </w:rPr>
  </w:style>
  <w:style w:type="paragraph" w:styleId="FootnoteText">
    <w:name w:val="footnote text"/>
    <w:aliases w:val="Char"/>
    <w:basedOn w:val="Normal"/>
    <w:link w:val="FootnoteTextChar"/>
    <w:uiPriority w:val="99"/>
    <w:semiHidden/>
    <w:unhideWhenUsed/>
    <w:rsid w:val="00146E32"/>
    <w:rPr>
      <w:kern w:val="2"/>
      <w:sz w:val="20"/>
      <w:szCs w:val="20"/>
      <w14:ligatures w14:val="standardContextual"/>
    </w:rPr>
  </w:style>
  <w:style w:type="character" w:customStyle="1" w:styleId="FootnoteTextChar1">
    <w:name w:val="Footnote Text Char1"/>
    <w:basedOn w:val="DefaultParagraphFont"/>
    <w:uiPriority w:val="99"/>
    <w:semiHidden/>
    <w:rsid w:val="00146E32"/>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46E32"/>
    <w:rPr>
      <w:lang w:val="lt-LT"/>
    </w:rPr>
  </w:style>
  <w:style w:type="paragraph" w:customStyle="1" w:styleId="Default">
    <w:name w:val="Default"/>
    <w:rsid w:val="00146E32"/>
    <w:pPr>
      <w:autoSpaceDE w:val="0"/>
      <w:autoSpaceDN w:val="0"/>
      <w:adjustRightInd w:val="0"/>
      <w:spacing w:after="0" w:line="240" w:lineRule="auto"/>
    </w:pPr>
    <w:rPr>
      <w:rFonts w:ascii="Times New Roman" w:hAnsi="Times New Roman" w:cs="Times New Roman"/>
      <w:color w:val="000000"/>
      <w:kern w:val="0"/>
      <w14:ligatures w14:val="none"/>
    </w:rPr>
  </w:style>
  <w:style w:type="character" w:styleId="FootnoteReference">
    <w:name w:val="footnote reference"/>
    <w:aliases w:val="fr"/>
    <w:basedOn w:val="DefaultParagraphFont"/>
    <w:uiPriority w:val="99"/>
    <w:semiHidden/>
    <w:unhideWhenUsed/>
    <w:qFormat/>
    <w:rsid w:val="00146E32"/>
    <w:rPr>
      <w:vertAlign w:val="superscript"/>
    </w:rPr>
  </w:style>
  <w:style w:type="table" w:styleId="TableGrid">
    <w:name w:val="Table Grid"/>
    <w:basedOn w:val="TableNormal"/>
    <w:uiPriority w:val="39"/>
    <w:rsid w:val="00146E32"/>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146E32"/>
    <w:pPr>
      <w:spacing w:after="0" w:line="240" w:lineRule="auto"/>
    </w:pPr>
    <w:rPr>
      <w:kern w:val="0"/>
      <w:sz w:val="20"/>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6E32"/>
    <w:pPr>
      <w:tabs>
        <w:tab w:val="center" w:pos="4680"/>
        <w:tab w:val="right" w:pos="9360"/>
      </w:tabs>
    </w:pPr>
  </w:style>
  <w:style w:type="character" w:customStyle="1" w:styleId="HeaderChar">
    <w:name w:val="Header Char"/>
    <w:basedOn w:val="DefaultParagraphFont"/>
    <w:link w:val="Header"/>
    <w:uiPriority w:val="99"/>
    <w:rsid w:val="00146E32"/>
    <w:rPr>
      <w:rFonts w:ascii="Times New Roman" w:eastAsia="Times New Roman" w:hAnsi="Times New Roman" w:cs="Times New Roman"/>
      <w:kern w:val="0"/>
      <w:lang w:val="lt-LT"/>
      <w14:ligatures w14:val="none"/>
    </w:rPr>
  </w:style>
  <w:style w:type="character" w:styleId="PlaceholderText">
    <w:name w:val="Placeholder Text"/>
    <w:basedOn w:val="DefaultParagraphFont"/>
    <w:uiPriority w:val="99"/>
    <w:semiHidden/>
    <w:rsid w:val="00E24CED"/>
    <w:rPr>
      <w:color w:val="666666"/>
    </w:rPr>
  </w:style>
  <w:style w:type="paragraph" w:styleId="Footer">
    <w:name w:val="footer"/>
    <w:basedOn w:val="Normal"/>
    <w:link w:val="FooterChar"/>
    <w:uiPriority w:val="99"/>
    <w:unhideWhenUsed/>
    <w:rsid w:val="001C05DD"/>
    <w:pPr>
      <w:tabs>
        <w:tab w:val="center" w:pos="4680"/>
        <w:tab w:val="right" w:pos="9360"/>
      </w:tabs>
    </w:pPr>
  </w:style>
  <w:style w:type="character" w:customStyle="1" w:styleId="FooterChar">
    <w:name w:val="Footer Char"/>
    <w:basedOn w:val="DefaultParagraphFont"/>
    <w:link w:val="Footer"/>
    <w:uiPriority w:val="99"/>
    <w:rsid w:val="001C05DD"/>
    <w:rPr>
      <w:rFonts w:ascii="Times New Roman" w:eastAsia="Times New Roman" w:hAnsi="Times New Roman" w:cs="Times New Roman"/>
      <w:kern w:val="0"/>
      <w:lang w:val="lt-LT"/>
      <w14:ligatures w14:val="none"/>
    </w:rPr>
  </w:style>
  <w:style w:type="character" w:styleId="Hyperlink">
    <w:name w:val="Hyperlink"/>
    <w:unhideWhenUsed/>
    <w:rsid w:val="00D85462"/>
    <w:rPr>
      <w:color w:val="0000FF"/>
      <w:u w:val="single"/>
    </w:rPr>
  </w:style>
  <w:style w:type="paragraph" w:customStyle="1" w:styleId="paragraph">
    <w:name w:val="paragraph"/>
    <w:basedOn w:val="Normal"/>
    <w:rsid w:val="005057E8"/>
    <w:pPr>
      <w:spacing w:before="100" w:beforeAutospacing="1" w:after="100" w:afterAutospacing="1"/>
    </w:pPr>
    <w:rPr>
      <w:lang w:val="en-US"/>
    </w:rPr>
  </w:style>
  <w:style w:type="character" w:customStyle="1" w:styleId="normaltextrun">
    <w:name w:val="normaltextrun"/>
    <w:basedOn w:val="DefaultParagraphFont"/>
    <w:rsid w:val="005057E8"/>
  </w:style>
  <w:style w:type="character" w:customStyle="1" w:styleId="eop">
    <w:name w:val="eop"/>
    <w:basedOn w:val="DefaultParagraphFont"/>
    <w:rsid w:val="005057E8"/>
  </w:style>
  <w:style w:type="paragraph" w:styleId="Revision">
    <w:name w:val="Revision"/>
    <w:hidden/>
    <w:uiPriority w:val="99"/>
    <w:semiHidden/>
    <w:rsid w:val="00C9480F"/>
    <w:pPr>
      <w:spacing w:after="0" w:line="240" w:lineRule="auto"/>
    </w:pPr>
    <w:rPr>
      <w:rFonts w:ascii="Times New Roman" w:eastAsia="Times New Roman" w:hAnsi="Times New Roman" w:cs="Times New Roman"/>
      <w:kern w:val="0"/>
      <w:lang w:val="lt-LT"/>
      <w14:ligatures w14:val="none"/>
    </w:rPr>
  </w:style>
  <w:style w:type="character" w:styleId="CommentReference">
    <w:name w:val="annotation reference"/>
    <w:basedOn w:val="DefaultParagraphFont"/>
    <w:uiPriority w:val="99"/>
    <w:semiHidden/>
    <w:unhideWhenUsed/>
    <w:rsid w:val="00663856"/>
    <w:rPr>
      <w:sz w:val="16"/>
      <w:szCs w:val="16"/>
    </w:rPr>
  </w:style>
  <w:style w:type="paragraph" w:styleId="CommentText">
    <w:name w:val="annotation text"/>
    <w:basedOn w:val="Normal"/>
    <w:link w:val="CommentTextChar"/>
    <w:uiPriority w:val="99"/>
    <w:unhideWhenUsed/>
    <w:rsid w:val="00663856"/>
    <w:rPr>
      <w:sz w:val="20"/>
      <w:szCs w:val="20"/>
    </w:rPr>
  </w:style>
  <w:style w:type="character" w:customStyle="1" w:styleId="CommentTextChar">
    <w:name w:val="Comment Text Char"/>
    <w:basedOn w:val="DefaultParagraphFont"/>
    <w:link w:val="CommentText"/>
    <w:uiPriority w:val="99"/>
    <w:rsid w:val="0066385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663856"/>
    <w:rPr>
      <w:b/>
      <w:bCs/>
    </w:rPr>
  </w:style>
  <w:style w:type="character" w:customStyle="1" w:styleId="CommentSubjectChar">
    <w:name w:val="Comment Subject Char"/>
    <w:basedOn w:val="CommentTextChar"/>
    <w:link w:val="CommentSubject"/>
    <w:uiPriority w:val="99"/>
    <w:semiHidden/>
    <w:rsid w:val="00663856"/>
    <w:rPr>
      <w:rFonts w:ascii="Times New Roman" w:eastAsia="Times New Roman" w:hAnsi="Times New Roman" w:cs="Times New Roman"/>
      <w:b/>
      <w:bCs/>
      <w:kern w:val="0"/>
      <w:sz w:val="20"/>
      <w:szCs w:val="20"/>
      <w:lang w:val="lt-LT"/>
      <w14:ligatures w14:val="none"/>
    </w:rPr>
  </w:style>
  <w:style w:type="character" w:styleId="FollowedHyperlink">
    <w:name w:val="FollowedHyperlink"/>
    <w:basedOn w:val="DefaultParagraphFont"/>
    <w:uiPriority w:val="99"/>
    <w:semiHidden/>
    <w:unhideWhenUsed/>
    <w:rsid w:val="00616370"/>
    <w:rPr>
      <w:color w:val="96607D" w:themeColor="followedHyperlink"/>
      <w:u w:val="single"/>
    </w:rPr>
  </w:style>
  <w:style w:type="character" w:styleId="UnresolvedMention">
    <w:name w:val="Unresolved Mention"/>
    <w:basedOn w:val="DefaultParagraphFont"/>
    <w:uiPriority w:val="99"/>
    <w:semiHidden/>
    <w:unhideWhenUsed/>
    <w:rsid w:val="00616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telecentras.lt/wp-content/uploads/2020/12/Partneri%C5%B3_etikos_kodeksas.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www.telecentras.lt/wp-content/uploads/2024/01/Darnaus-verslo-politika_4.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elecentras.lt/wp-content/uploads/2025/10/Atsparumo-korupcijai-politika-2025.pdf"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telecentras.lt/wp-content/uploads/2024/01/Darnaus-verslo-politika_4.0.pdf" TargetMode="External"/><Relationship Id="rId23" Type="http://schemas.openxmlformats.org/officeDocument/2006/relationships/glossaryDocument" Target="glossary/document.xml"/><Relationship Id="rId10" Type="http://schemas.openxmlformats.org/officeDocument/2006/relationships/hyperlink" Target="https://www.telecentras.lt/wp-content/uploads/2020/12/Partneri%C5%B3_etikos_kodeksas.pdf"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telecentras.lt/wp-content/uploads/2025/10/Atsparumo-korupcijai-politika-2025.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F4E12B41-C796-4071-9184-1BC94DB43648}"/>
      </w:docPartPr>
      <w:docPartBody>
        <w:p w:rsidR="00E00934" w:rsidRDefault="00FA78E9">
          <w:r w:rsidRPr="00EB0F6B">
            <w:rPr>
              <w:rStyle w:val="PlaceholderText"/>
            </w:rPr>
            <w:t>Choose an item.</w:t>
          </w:r>
        </w:p>
      </w:docPartBody>
    </w:docPart>
    <w:docPart>
      <w:docPartPr>
        <w:name w:val="550D30A097574058BCAF4EEF78F138EE"/>
        <w:category>
          <w:name w:val="Bendrosios nuostatos"/>
          <w:gallery w:val="placeholder"/>
        </w:category>
        <w:types>
          <w:type w:val="bbPlcHdr"/>
        </w:types>
        <w:behaviors>
          <w:behavior w:val="content"/>
        </w:behaviors>
        <w:guid w:val="{60EAD38F-AC47-4DA4-A696-2D5D6B9DFCD1}"/>
      </w:docPartPr>
      <w:docPartBody>
        <w:p w:rsidR="0009621E" w:rsidRDefault="002D49CD" w:rsidP="002D49CD">
          <w:pPr>
            <w:pStyle w:val="550D30A097574058BCAF4EEF78F138EE"/>
          </w:pPr>
          <w:r w:rsidRPr="00EB0F6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8E9"/>
    <w:rsid w:val="000100DC"/>
    <w:rsid w:val="000376B7"/>
    <w:rsid w:val="00047873"/>
    <w:rsid w:val="00064270"/>
    <w:rsid w:val="00093283"/>
    <w:rsid w:val="0009621E"/>
    <w:rsid w:val="00154058"/>
    <w:rsid w:val="0017650C"/>
    <w:rsid w:val="00180813"/>
    <w:rsid w:val="00200E4D"/>
    <w:rsid w:val="00253A2A"/>
    <w:rsid w:val="00290102"/>
    <w:rsid w:val="002A4932"/>
    <w:rsid w:val="002B658E"/>
    <w:rsid w:val="002D49CD"/>
    <w:rsid w:val="002E01B5"/>
    <w:rsid w:val="00334D2A"/>
    <w:rsid w:val="00341C06"/>
    <w:rsid w:val="00356396"/>
    <w:rsid w:val="003A4F7E"/>
    <w:rsid w:val="00416D68"/>
    <w:rsid w:val="0043379C"/>
    <w:rsid w:val="004625AD"/>
    <w:rsid w:val="004E1DBA"/>
    <w:rsid w:val="004F2500"/>
    <w:rsid w:val="005648BF"/>
    <w:rsid w:val="00590515"/>
    <w:rsid w:val="005D67CA"/>
    <w:rsid w:val="005F7F69"/>
    <w:rsid w:val="00613963"/>
    <w:rsid w:val="006505ED"/>
    <w:rsid w:val="00673CFC"/>
    <w:rsid w:val="00710675"/>
    <w:rsid w:val="00710D10"/>
    <w:rsid w:val="00773B4E"/>
    <w:rsid w:val="0078028C"/>
    <w:rsid w:val="007C5BCB"/>
    <w:rsid w:val="009023A1"/>
    <w:rsid w:val="009B62ED"/>
    <w:rsid w:val="009D1EEE"/>
    <w:rsid w:val="009E3AF9"/>
    <w:rsid w:val="00A26462"/>
    <w:rsid w:val="00A450C5"/>
    <w:rsid w:val="00A81535"/>
    <w:rsid w:val="00B3468F"/>
    <w:rsid w:val="00B45D15"/>
    <w:rsid w:val="00C4355F"/>
    <w:rsid w:val="00C66F10"/>
    <w:rsid w:val="00CC3E94"/>
    <w:rsid w:val="00CD391C"/>
    <w:rsid w:val="00CE7E04"/>
    <w:rsid w:val="00D41779"/>
    <w:rsid w:val="00D41E33"/>
    <w:rsid w:val="00D67D2F"/>
    <w:rsid w:val="00DF2AEF"/>
    <w:rsid w:val="00E00934"/>
    <w:rsid w:val="00E04789"/>
    <w:rsid w:val="00F2359F"/>
    <w:rsid w:val="00F261CE"/>
    <w:rsid w:val="00FA312D"/>
    <w:rsid w:val="00FA78E9"/>
    <w:rsid w:val="00FD6BF3"/>
    <w:rsid w:val="00FD74A9"/>
    <w:rsid w:val="00FF44B3"/>
    <w:rsid w:val="00FF7A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49CD"/>
    <w:rPr>
      <w:color w:val="666666"/>
    </w:rPr>
  </w:style>
  <w:style w:type="paragraph" w:customStyle="1" w:styleId="550D30A097574058BCAF4EEF78F138EE">
    <w:name w:val="550D30A097574058BCAF4EEF78F138EE"/>
    <w:rsid w:val="002D49CD"/>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872B19A8D74A34FB72CCBE1F1AE1873" ma:contentTypeVersion="3" ma:contentTypeDescription="Kurkite naują dokumentą." ma:contentTypeScope="" ma:versionID="988a9df9192fd2aeaf11d5dd4037ce7a">
  <xsd:schema xmlns:xsd="http://www.w3.org/2001/XMLSchema" xmlns:xs="http://www.w3.org/2001/XMLSchema" xmlns:p="http://schemas.microsoft.com/office/2006/metadata/properties" xmlns:ns2="c61588fb-79dc-4016-8be1-d2ca38914cb2" targetNamespace="http://schemas.microsoft.com/office/2006/metadata/properties" ma:root="true" ma:fieldsID="c6e894e21e25448c3cacbe31fd7c387a" ns2:_="">
    <xsd:import namespace="c61588fb-79dc-4016-8be1-d2ca38914c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588fb-79dc-4016-8be1-d2ca38914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EB6044-F32D-42FE-9DD3-707853A253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ED0A6A-0E6B-4038-B99D-15BE24AFFC23}">
  <ds:schemaRefs>
    <ds:schemaRef ds:uri="http://schemas.microsoft.com/sharepoint/v3/contenttype/forms"/>
  </ds:schemaRefs>
</ds:datastoreItem>
</file>

<file path=customXml/itemProps3.xml><?xml version="1.0" encoding="utf-8"?>
<ds:datastoreItem xmlns:ds="http://schemas.openxmlformats.org/officeDocument/2006/customXml" ds:itemID="{427951B0-A102-41B6-98C9-2641E2298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588fb-79dc-4016-8be1-d2ca38914c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3086</Words>
  <Characters>17592</Characters>
  <Application>Microsoft Office Word</Application>
  <DocSecurity>0</DocSecurity>
  <Lines>146</Lines>
  <Paragraphs>41</Paragraphs>
  <ScaleCrop>false</ScaleCrop>
  <Company/>
  <LinksUpToDate>false</LinksUpToDate>
  <CharactersWithSpaces>20637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3</cp:revision>
  <dcterms:created xsi:type="dcterms:W3CDTF">2026-06-16T06:36:00Z</dcterms:created>
  <dcterms:modified xsi:type="dcterms:W3CDTF">2026-06-16T06:41:00Z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6ee076cd,51c15007,6adaddfa</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2026-03-30T03:18:45Z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0f232123-cfeb-4bf3-89ba-d697f64cdec2</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0x0101002872B19A8D74A34FB72CCBE1F1AE1873</vt:lpwstr>
  </property>
</Properties>
</file>